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4D7" w:rsidRPr="00567DD9" w:rsidRDefault="005F34D7" w:rsidP="005F34D7">
      <w:pPr>
        <w:pStyle w:val="IntroHead1"/>
      </w:pPr>
      <w:r w:rsidRPr="00567DD9">
        <w:t>Essential Conditions</w:t>
      </w:r>
      <w:r>
        <w:t xml:space="preserve"> – Where Are We Now?</w:t>
      </w:r>
    </w:p>
    <w:p w:rsidR="005F34D7" w:rsidRPr="001E555D" w:rsidRDefault="005F34D7" w:rsidP="005F34D7">
      <w:pPr>
        <w:pStyle w:val="IntroBodyText1"/>
        <w:spacing w:after="240"/>
      </w:pPr>
      <w:r w:rsidRPr="001E555D">
        <w:t xml:space="preserve">Use this </w:t>
      </w:r>
      <w:r>
        <w:t>self-assessment tool to record your school’s alignment with ISTE’s essential conditions for harnessing the potential of technology for learning</w:t>
      </w:r>
    </w:p>
    <w:tbl>
      <w:tblPr>
        <w:tblW w:w="10942" w:type="dxa"/>
        <w:tblCellMar>
          <w:top w:w="58" w:type="dxa"/>
          <w:left w:w="58" w:type="dxa"/>
          <w:bottom w:w="58" w:type="dxa"/>
          <w:right w:w="58" w:type="dxa"/>
        </w:tblCellMar>
        <w:tblLook w:val="01E0" w:firstRow="1" w:lastRow="1" w:firstColumn="1" w:lastColumn="1" w:noHBand="0" w:noVBand="0"/>
      </w:tblPr>
      <w:tblGrid>
        <w:gridCol w:w="2393"/>
        <w:gridCol w:w="2705"/>
        <w:gridCol w:w="1494"/>
        <w:gridCol w:w="1370"/>
        <w:gridCol w:w="1347"/>
        <w:gridCol w:w="1633"/>
      </w:tblGrid>
      <w:tr w:rsidR="005F34D7" w:rsidRPr="00D6550F" w:rsidTr="00874F0B">
        <w:trPr>
          <w:trHeight w:val="330"/>
        </w:trPr>
        <w:tc>
          <w:tcPr>
            <w:tcW w:w="2393" w:type="dxa"/>
            <w:vMerge w:val="restart"/>
          </w:tcPr>
          <w:p w:rsidR="005F34D7" w:rsidRPr="00567DD9" w:rsidRDefault="005F34D7" w:rsidP="00874F0B">
            <w:pPr>
              <w:pStyle w:val="TableBodyTextBold"/>
            </w:pPr>
            <w:r w:rsidRPr="00567DD9">
              <w:t>Shared Vision</w:t>
            </w:r>
          </w:p>
        </w:tc>
        <w:tc>
          <w:tcPr>
            <w:tcW w:w="2705" w:type="dxa"/>
            <w:vMerge w:val="restart"/>
          </w:tcPr>
          <w:p w:rsidR="005F34D7" w:rsidRPr="00567DD9" w:rsidRDefault="005F34D7" w:rsidP="00874F0B">
            <w:pPr>
              <w:pStyle w:val="TableBodyText"/>
            </w:pPr>
            <w:r w:rsidRPr="00567DD9">
              <w:t>Proactive leadership in developing a shared vision for educational technology among school personnel, students, parents, and the community</w:t>
            </w:r>
          </w:p>
        </w:tc>
        <w:bookmarkStart w:id="0" w:name="_GoBack"/>
        <w:tc>
          <w:tcPr>
            <w:tcW w:w="1494" w:type="dxa"/>
            <w:shd w:val="clear" w:color="auto" w:fill="F3F3F3"/>
          </w:tcPr>
          <w:p w:rsidR="005F34D7" w:rsidRPr="0034252A" w:rsidRDefault="005F34D7" w:rsidP="00874F0B">
            <w:pPr>
              <w:pStyle w:val="TableBodyTextCenter"/>
            </w:pPr>
            <w:r w:rsidRPr="003425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34252A">
              <w:instrText xml:space="preserve"> FORMCHECKBOX </w:instrText>
            </w:r>
            <w:r w:rsidRPr="0034252A">
              <w:fldChar w:fldCharType="end"/>
            </w:r>
            <w:bookmarkEnd w:id="1"/>
            <w:bookmarkEnd w:id="0"/>
          </w:p>
          <w:p w:rsidR="005F34D7" w:rsidRPr="00567DD9" w:rsidRDefault="005F34D7" w:rsidP="00874F0B">
            <w:pPr>
              <w:pStyle w:val="TableBodyTextCenter"/>
            </w:pPr>
            <w:r w:rsidRPr="00567DD9">
              <w:t>No Progress</w:t>
            </w:r>
          </w:p>
        </w:tc>
        <w:tc>
          <w:tcPr>
            <w:tcW w:w="1370" w:type="dxa"/>
            <w:shd w:val="clear" w:color="auto" w:fill="F3F3F3"/>
          </w:tcPr>
          <w:p w:rsidR="005F34D7" w:rsidRPr="00370CEC" w:rsidRDefault="005F34D7" w:rsidP="00874F0B">
            <w:pPr>
              <w:pStyle w:val="TableBodyTextCenter"/>
            </w:pPr>
            <w:r w:rsidRPr="00370CE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70CEC">
              <w:instrText xml:space="preserve"> FORMCHECKBOX </w:instrText>
            </w:r>
            <w:r w:rsidRPr="00370CEC">
              <w:fldChar w:fldCharType="end"/>
            </w:r>
          </w:p>
          <w:p w:rsidR="005F34D7" w:rsidRPr="00370CEC" w:rsidRDefault="005F34D7" w:rsidP="00874F0B">
            <w:pPr>
              <w:pStyle w:val="TableBodyTextCenter"/>
            </w:pPr>
            <w:r w:rsidRPr="0034252A">
              <w:t>Just</w:t>
            </w:r>
            <w:r w:rsidRPr="00370CEC">
              <w:t xml:space="preserve"> Beginning</w:t>
            </w:r>
          </w:p>
        </w:tc>
        <w:tc>
          <w:tcPr>
            <w:tcW w:w="1347" w:type="dxa"/>
            <w:shd w:val="clear" w:color="auto" w:fill="F3F3F3"/>
          </w:tcPr>
          <w:p w:rsidR="005F34D7" w:rsidRPr="00370CEC" w:rsidRDefault="005F34D7" w:rsidP="00874F0B">
            <w:pPr>
              <w:pStyle w:val="TableBodyTextCenter"/>
            </w:pPr>
            <w:r w:rsidRPr="00370CE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CEC">
              <w:instrText xml:space="preserve"> FORMCHECKBOX </w:instrText>
            </w:r>
            <w:r w:rsidRPr="00370CEC">
              <w:fldChar w:fldCharType="end"/>
            </w:r>
          </w:p>
          <w:p w:rsidR="005F34D7" w:rsidRPr="00370CEC" w:rsidRDefault="005F34D7" w:rsidP="00874F0B">
            <w:pPr>
              <w:pStyle w:val="TableBodyTextCenter"/>
            </w:pPr>
            <w:r w:rsidRPr="0034252A">
              <w:t>Substantial</w:t>
            </w:r>
            <w:r w:rsidRPr="00370CEC">
              <w:t xml:space="preserve"> Progress</w:t>
            </w:r>
          </w:p>
        </w:tc>
        <w:tc>
          <w:tcPr>
            <w:tcW w:w="1633" w:type="dxa"/>
            <w:shd w:val="clear" w:color="auto" w:fill="F3F3F3"/>
          </w:tcPr>
          <w:p w:rsidR="005F34D7" w:rsidRPr="00370CEC" w:rsidRDefault="005F34D7" w:rsidP="00874F0B">
            <w:pPr>
              <w:pStyle w:val="TableBodyTextCenter"/>
            </w:pPr>
            <w:r w:rsidRPr="00370CE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CEC">
              <w:instrText xml:space="preserve"> FORMCHECKBOX </w:instrText>
            </w:r>
            <w:r w:rsidRPr="00370CEC">
              <w:fldChar w:fldCharType="end"/>
            </w:r>
          </w:p>
          <w:p w:rsidR="005F34D7" w:rsidRPr="00370CEC" w:rsidRDefault="005F34D7" w:rsidP="00874F0B">
            <w:pPr>
              <w:pStyle w:val="TableBodyTextCenter"/>
            </w:pPr>
            <w:r w:rsidRPr="00370CEC">
              <w:t xml:space="preserve">We’re </w:t>
            </w:r>
            <w:r w:rsidRPr="0034252A">
              <w:t>There</w:t>
            </w:r>
          </w:p>
        </w:tc>
      </w:tr>
      <w:tr w:rsidR="005F34D7" w:rsidRPr="00D6550F" w:rsidTr="00874F0B">
        <w:trPr>
          <w:trHeight w:val="900"/>
        </w:trPr>
        <w:tc>
          <w:tcPr>
            <w:tcW w:w="2393" w:type="dxa"/>
            <w:vMerge/>
            <w:vAlign w:val="center"/>
          </w:tcPr>
          <w:p w:rsidR="005F34D7" w:rsidRPr="00D6550F" w:rsidRDefault="005F34D7" w:rsidP="00874F0B">
            <w:pPr>
              <w:pStyle w:val="TableBodyTextBold"/>
            </w:pPr>
          </w:p>
        </w:tc>
        <w:tc>
          <w:tcPr>
            <w:tcW w:w="2705" w:type="dxa"/>
            <w:vMerge/>
          </w:tcPr>
          <w:p w:rsidR="005F34D7" w:rsidRPr="00567DD9" w:rsidRDefault="005F34D7" w:rsidP="00874F0B">
            <w:pPr>
              <w:pStyle w:val="TableBodyText"/>
            </w:pPr>
          </w:p>
        </w:tc>
        <w:tc>
          <w:tcPr>
            <w:tcW w:w="5844" w:type="dxa"/>
            <w:gridSpan w:val="4"/>
            <w:shd w:val="clear" w:color="auto" w:fill="FFFFFF"/>
          </w:tcPr>
          <w:p w:rsidR="005F34D7" w:rsidRPr="00B63E7C" w:rsidRDefault="005F34D7" w:rsidP="00874F0B">
            <w:pPr>
              <w:pStyle w:val="TableBodyText"/>
            </w:pPr>
            <w:r w:rsidRPr="00B63E7C">
              <w:t xml:space="preserve">Comments: </w:t>
            </w:r>
            <w:r w:rsidRPr="00B63E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B63E7C">
              <w:instrText xml:space="preserve"> FORMTEXT </w:instrText>
            </w:r>
            <w:r w:rsidRPr="00B63E7C">
              <w:fldChar w:fldCharType="separate"/>
            </w:r>
            <w:r w:rsidRPr="00B63E7C">
              <w:t> </w:t>
            </w:r>
            <w:r w:rsidRPr="00B63E7C">
              <w:t> </w:t>
            </w:r>
            <w:r w:rsidRPr="00B63E7C">
              <w:t> </w:t>
            </w:r>
            <w:r w:rsidRPr="00B63E7C">
              <w:t> </w:t>
            </w:r>
            <w:r w:rsidRPr="00B63E7C">
              <w:t> </w:t>
            </w:r>
            <w:r w:rsidRPr="00B63E7C">
              <w:fldChar w:fldCharType="end"/>
            </w:r>
            <w:bookmarkEnd w:id="2"/>
          </w:p>
        </w:tc>
      </w:tr>
      <w:tr w:rsidR="005F34D7" w:rsidRPr="00D6550F" w:rsidTr="00874F0B">
        <w:trPr>
          <w:trHeight w:val="480"/>
        </w:trPr>
        <w:tc>
          <w:tcPr>
            <w:tcW w:w="2393" w:type="dxa"/>
            <w:vMerge w:val="restart"/>
          </w:tcPr>
          <w:p w:rsidR="005F34D7" w:rsidRPr="00567DD9" w:rsidRDefault="005F34D7" w:rsidP="00874F0B">
            <w:pPr>
              <w:pStyle w:val="TableBodyTextBold"/>
            </w:pPr>
            <w:r w:rsidRPr="00567DD9">
              <w:t>Implementation Planning</w:t>
            </w:r>
          </w:p>
        </w:tc>
        <w:tc>
          <w:tcPr>
            <w:tcW w:w="2705" w:type="dxa"/>
            <w:vMerge w:val="restart"/>
          </w:tcPr>
          <w:p w:rsidR="005F34D7" w:rsidRPr="00567DD9" w:rsidRDefault="005F34D7" w:rsidP="00874F0B">
            <w:pPr>
              <w:pStyle w:val="TableBodyText"/>
            </w:pPr>
            <w:r w:rsidRPr="00567DD9">
              <w:t>A systemic plan aligned with a shared vision for school effectiveness and student learning through the infusion of</w:t>
            </w:r>
            <w:r>
              <w:t xml:space="preserve"> Instructional and Communication Technologies</w:t>
            </w:r>
            <w:r w:rsidRPr="00567DD9">
              <w:t xml:space="preserve"> </w:t>
            </w:r>
            <w:r>
              <w:t>(</w:t>
            </w:r>
            <w:r w:rsidRPr="00567DD9">
              <w:t>ICT</w:t>
            </w:r>
            <w:r>
              <w:t>)</w:t>
            </w:r>
            <w:r w:rsidRPr="00567DD9">
              <w:t xml:space="preserve"> and digital learning resources</w:t>
            </w:r>
          </w:p>
        </w:tc>
        <w:tc>
          <w:tcPr>
            <w:tcW w:w="1494" w:type="dxa"/>
            <w:shd w:val="clear" w:color="auto" w:fill="F3F3F3"/>
          </w:tcPr>
          <w:p w:rsidR="005F34D7" w:rsidRPr="0034252A" w:rsidRDefault="005F34D7" w:rsidP="00874F0B">
            <w:pPr>
              <w:pStyle w:val="TableBodyTextCenter"/>
            </w:pPr>
            <w:r w:rsidRPr="003425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2A">
              <w:instrText xml:space="preserve"> FORMCHECKBOX </w:instrText>
            </w:r>
            <w:r w:rsidRPr="0034252A">
              <w:fldChar w:fldCharType="end"/>
            </w:r>
          </w:p>
          <w:p w:rsidR="005F34D7" w:rsidRPr="0034252A" w:rsidRDefault="005F34D7" w:rsidP="00874F0B">
            <w:pPr>
              <w:pStyle w:val="TableBodyTextCenter"/>
            </w:pPr>
            <w:r w:rsidRPr="0034252A">
              <w:t>No Progress</w:t>
            </w:r>
          </w:p>
        </w:tc>
        <w:tc>
          <w:tcPr>
            <w:tcW w:w="1370" w:type="dxa"/>
            <w:shd w:val="clear" w:color="auto" w:fill="F3F3F3"/>
          </w:tcPr>
          <w:p w:rsidR="005F34D7" w:rsidRPr="0034252A" w:rsidRDefault="005F34D7" w:rsidP="00874F0B">
            <w:pPr>
              <w:pStyle w:val="TableBodyTextCenter"/>
            </w:pPr>
            <w:r w:rsidRPr="003425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2A">
              <w:instrText xml:space="preserve"> FORMCHECKBOX </w:instrText>
            </w:r>
            <w:r w:rsidRPr="0034252A">
              <w:fldChar w:fldCharType="end"/>
            </w:r>
          </w:p>
          <w:p w:rsidR="005F34D7" w:rsidRPr="0034252A" w:rsidRDefault="005F34D7" w:rsidP="00874F0B">
            <w:pPr>
              <w:pStyle w:val="TableBodyTextCenter"/>
            </w:pPr>
            <w:r w:rsidRPr="0034252A">
              <w:t>Just Beginning</w:t>
            </w:r>
          </w:p>
        </w:tc>
        <w:tc>
          <w:tcPr>
            <w:tcW w:w="1347" w:type="dxa"/>
            <w:shd w:val="clear" w:color="auto" w:fill="F3F3F3"/>
          </w:tcPr>
          <w:p w:rsidR="005F34D7" w:rsidRPr="0034252A" w:rsidRDefault="005F34D7" w:rsidP="00874F0B">
            <w:pPr>
              <w:pStyle w:val="TableBodyTextCenter"/>
            </w:pPr>
            <w:r w:rsidRPr="003425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2A">
              <w:instrText xml:space="preserve"> FORMCHECKBOX </w:instrText>
            </w:r>
            <w:r w:rsidRPr="0034252A">
              <w:fldChar w:fldCharType="end"/>
            </w:r>
          </w:p>
          <w:p w:rsidR="005F34D7" w:rsidRPr="0034252A" w:rsidRDefault="005F34D7" w:rsidP="00874F0B">
            <w:pPr>
              <w:pStyle w:val="TableBodyTextCenter"/>
            </w:pPr>
            <w:r w:rsidRPr="0034252A">
              <w:t>Substantial Progress</w:t>
            </w:r>
          </w:p>
        </w:tc>
        <w:tc>
          <w:tcPr>
            <w:tcW w:w="1633" w:type="dxa"/>
            <w:shd w:val="clear" w:color="auto" w:fill="F3F3F3"/>
          </w:tcPr>
          <w:p w:rsidR="005F34D7" w:rsidRPr="0034252A" w:rsidRDefault="005F34D7" w:rsidP="00874F0B">
            <w:pPr>
              <w:pStyle w:val="TableBodyTextCenter"/>
            </w:pPr>
            <w:r w:rsidRPr="003425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2A">
              <w:instrText xml:space="preserve"> FORMCHECKBOX </w:instrText>
            </w:r>
            <w:r w:rsidRPr="0034252A">
              <w:fldChar w:fldCharType="end"/>
            </w:r>
          </w:p>
          <w:p w:rsidR="005F34D7" w:rsidRPr="0034252A" w:rsidRDefault="005F34D7" w:rsidP="00874F0B">
            <w:pPr>
              <w:pStyle w:val="TableBodyTextCenter"/>
            </w:pPr>
            <w:r w:rsidRPr="0034252A">
              <w:t>We’re There</w:t>
            </w:r>
          </w:p>
        </w:tc>
      </w:tr>
      <w:tr w:rsidR="005F34D7" w:rsidRPr="00D6550F" w:rsidTr="00874F0B">
        <w:trPr>
          <w:trHeight w:val="907"/>
        </w:trPr>
        <w:tc>
          <w:tcPr>
            <w:tcW w:w="2393" w:type="dxa"/>
            <w:vMerge/>
          </w:tcPr>
          <w:p w:rsidR="005F34D7" w:rsidRPr="00567DD9" w:rsidRDefault="005F34D7" w:rsidP="00874F0B">
            <w:pPr>
              <w:pStyle w:val="TableBodyTextBold"/>
            </w:pPr>
          </w:p>
        </w:tc>
        <w:tc>
          <w:tcPr>
            <w:tcW w:w="2705" w:type="dxa"/>
            <w:vMerge/>
          </w:tcPr>
          <w:p w:rsidR="005F34D7" w:rsidRPr="00567DD9" w:rsidRDefault="005F34D7" w:rsidP="00874F0B">
            <w:pPr>
              <w:pStyle w:val="TableBodyText"/>
            </w:pPr>
          </w:p>
        </w:tc>
        <w:tc>
          <w:tcPr>
            <w:tcW w:w="5844" w:type="dxa"/>
            <w:gridSpan w:val="4"/>
          </w:tcPr>
          <w:p w:rsidR="005F34D7" w:rsidRPr="00567DD9" w:rsidRDefault="005F34D7" w:rsidP="00874F0B">
            <w:pPr>
              <w:pStyle w:val="TableBodyText"/>
              <w:rPr>
                <w:sz w:val="20"/>
                <w:szCs w:val="20"/>
              </w:rPr>
            </w:pPr>
            <w:r w:rsidRPr="00B63E7C">
              <w:t xml:space="preserve">Comments: </w:t>
            </w:r>
            <w:r w:rsidRPr="00B63E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3E7C">
              <w:instrText xml:space="preserve"> FORMTEXT </w:instrText>
            </w:r>
            <w:r w:rsidRPr="00B63E7C">
              <w:fldChar w:fldCharType="separate"/>
            </w:r>
            <w:r w:rsidRPr="00B63E7C">
              <w:t> </w:t>
            </w:r>
            <w:r w:rsidRPr="00B63E7C">
              <w:t> </w:t>
            </w:r>
            <w:r w:rsidRPr="00B63E7C">
              <w:t> </w:t>
            </w:r>
            <w:r w:rsidRPr="00B63E7C">
              <w:t> </w:t>
            </w:r>
            <w:r w:rsidRPr="00B63E7C">
              <w:t> </w:t>
            </w:r>
            <w:r w:rsidRPr="00B63E7C">
              <w:fldChar w:fldCharType="end"/>
            </w:r>
          </w:p>
        </w:tc>
      </w:tr>
      <w:tr w:rsidR="005F34D7" w:rsidRPr="00D6550F" w:rsidTr="00874F0B">
        <w:trPr>
          <w:trHeight w:val="330"/>
        </w:trPr>
        <w:tc>
          <w:tcPr>
            <w:tcW w:w="2393" w:type="dxa"/>
            <w:vMerge w:val="restart"/>
          </w:tcPr>
          <w:p w:rsidR="005F34D7" w:rsidRPr="00567DD9" w:rsidRDefault="005F34D7" w:rsidP="00874F0B">
            <w:pPr>
              <w:pStyle w:val="TableBodyTextBold"/>
            </w:pPr>
            <w:r w:rsidRPr="00567DD9">
              <w:t>Consistent and Adequate Funding</w:t>
            </w:r>
          </w:p>
        </w:tc>
        <w:tc>
          <w:tcPr>
            <w:tcW w:w="2705" w:type="dxa"/>
            <w:vMerge w:val="restart"/>
          </w:tcPr>
          <w:p w:rsidR="005F34D7" w:rsidRPr="00567DD9" w:rsidRDefault="005F34D7" w:rsidP="00874F0B">
            <w:pPr>
              <w:pStyle w:val="TableBodyText"/>
            </w:pPr>
            <w:r w:rsidRPr="00567DD9">
              <w:t>Ongoing funding to support technology infrastructure, personnel, digital resources, and staff development</w:t>
            </w:r>
          </w:p>
        </w:tc>
        <w:tc>
          <w:tcPr>
            <w:tcW w:w="1494" w:type="dxa"/>
            <w:shd w:val="clear" w:color="auto" w:fill="F3F3F3"/>
          </w:tcPr>
          <w:p w:rsidR="005F34D7" w:rsidRPr="00567DD9" w:rsidRDefault="005F34D7" w:rsidP="00874F0B">
            <w:pPr>
              <w:pStyle w:val="TableBodyTextCenter"/>
            </w:pPr>
            <w:r w:rsidRPr="00567DD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DD9">
              <w:instrText xml:space="preserve"> FORMCHECKBOX </w:instrText>
            </w:r>
            <w:r w:rsidRPr="00567DD9">
              <w:fldChar w:fldCharType="end"/>
            </w:r>
          </w:p>
          <w:p w:rsidR="005F34D7" w:rsidRPr="00567DD9" w:rsidRDefault="005F34D7" w:rsidP="00874F0B">
            <w:pPr>
              <w:pStyle w:val="TableBodyTextCenter"/>
            </w:pPr>
            <w:r w:rsidRPr="00567DD9">
              <w:t>No Progress</w:t>
            </w:r>
          </w:p>
        </w:tc>
        <w:tc>
          <w:tcPr>
            <w:tcW w:w="1370" w:type="dxa"/>
            <w:shd w:val="clear" w:color="auto" w:fill="F3F3F3"/>
          </w:tcPr>
          <w:p w:rsidR="005F34D7" w:rsidRPr="00567DD9" w:rsidRDefault="005F34D7" w:rsidP="00874F0B">
            <w:pPr>
              <w:pStyle w:val="TableBodyTextCenter"/>
            </w:pPr>
            <w:r w:rsidRPr="00567DD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DD9">
              <w:instrText xml:space="preserve"> FORMCHECKBOX </w:instrText>
            </w:r>
            <w:r w:rsidRPr="00567DD9">
              <w:fldChar w:fldCharType="end"/>
            </w:r>
          </w:p>
          <w:p w:rsidR="005F34D7" w:rsidRPr="00567DD9" w:rsidRDefault="005F34D7" w:rsidP="00874F0B">
            <w:pPr>
              <w:pStyle w:val="TableBodyTextCenter"/>
            </w:pPr>
            <w:r w:rsidRPr="00567DD9">
              <w:t>Just Beginning</w:t>
            </w:r>
          </w:p>
        </w:tc>
        <w:tc>
          <w:tcPr>
            <w:tcW w:w="1347" w:type="dxa"/>
            <w:shd w:val="clear" w:color="auto" w:fill="F3F3F3"/>
          </w:tcPr>
          <w:p w:rsidR="005F34D7" w:rsidRPr="00567DD9" w:rsidRDefault="005F34D7" w:rsidP="00874F0B">
            <w:pPr>
              <w:pStyle w:val="TableBodyTextCenter"/>
            </w:pPr>
            <w:r w:rsidRPr="00567DD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DD9">
              <w:instrText xml:space="preserve"> FORMCHECKBOX </w:instrText>
            </w:r>
            <w:r w:rsidRPr="00567DD9">
              <w:fldChar w:fldCharType="end"/>
            </w:r>
          </w:p>
          <w:p w:rsidR="005F34D7" w:rsidRPr="00567DD9" w:rsidRDefault="005F34D7" w:rsidP="00874F0B">
            <w:pPr>
              <w:pStyle w:val="TableBodyTextCenter"/>
            </w:pPr>
            <w:r w:rsidRPr="00567DD9">
              <w:t>Substantial Progress</w:t>
            </w:r>
          </w:p>
        </w:tc>
        <w:tc>
          <w:tcPr>
            <w:tcW w:w="1633" w:type="dxa"/>
            <w:shd w:val="clear" w:color="auto" w:fill="F3F3F3"/>
          </w:tcPr>
          <w:p w:rsidR="005F34D7" w:rsidRPr="00567DD9" w:rsidRDefault="005F34D7" w:rsidP="00874F0B">
            <w:pPr>
              <w:pStyle w:val="TableBodyTextCenter"/>
            </w:pPr>
            <w:r w:rsidRPr="00567DD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DD9">
              <w:instrText xml:space="preserve"> FORMCHECKBOX </w:instrText>
            </w:r>
            <w:r w:rsidRPr="00567DD9">
              <w:fldChar w:fldCharType="end"/>
            </w:r>
          </w:p>
          <w:p w:rsidR="005F34D7" w:rsidRPr="00567DD9" w:rsidRDefault="005F34D7" w:rsidP="00874F0B">
            <w:pPr>
              <w:pStyle w:val="TableBodyTextCenter"/>
            </w:pPr>
            <w:r w:rsidRPr="00567DD9">
              <w:t>We’re There</w:t>
            </w:r>
          </w:p>
        </w:tc>
      </w:tr>
      <w:tr w:rsidR="005F34D7" w:rsidRPr="00D6550F" w:rsidTr="00874F0B">
        <w:trPr>
          <w:trHeight w:val="900"/>
        </w:trPr>
        <w:tc>
          <w:tcPr>
            <w:tcW w:w="2393" w:type="dxa"/>
            <w:vMerge/>
          </w:tcPr>
          <w:p w:rsidR="005F34D7" w:rsidRPr="00567DD9" w:rsidRDefault="005F34D7" w:rsidP="00874F0B">
            <w:pPr>
              <w:pStyle w:val="TableBodyTextBold"/>
            </w:pPr>
          </w:p>
        </w:tc>
        <w:tc>
          <w:tcPr>
            <w:tcW w:w="2705" w:type="dxa"/>
            <w:vMerge/>
          </w:tcPr>
          <w:p w:rsidR="005F34D7" w:rsidRPr="00567DD9" w:rsidRDefault="005F34D7" w:rsidP="00874F0B">
            <w:pPr>
              <w:pStyle w:val="TableBodyText"/>
            </w:pPr>
          </w:p>
        </w:tc>
        <w:tc>
          <w:tcPr>
            <w:tcW w:w="5844" w:type="dxa"/>
            <w:gridSpan w:val="4"/>
          </w:tcPr>
          <w:p w:rsidR="005F34D7" w:rsidRPr="00567DD9" w:rsidRDefault="005F34D7" w:rsidP="00874F0B">
            <w:pPr>
              <w:pStyle w:val="TableBodyText"/>
              <w:rPr>
                <w:sz w:val="20"/>
                <w:szCs w:val="20"/>
              </w:rPr>
            </w:pPr>
            <w:r w:rsidRPr="00B63E7C">
              <w:t xml:space="preserve">Comments: </w:t>
            </w:r>
            <w:r w:rsidRPr="00B63E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3E7C">
              <w:instrText xml:space="preserve"> FORMTEXT </w:instrText>
            </w:r>
            <w:r w:rsidRPr="00B63E7C">
              <w:fldChar w:fldCharType="separate"/>
            </w:r>
            <w:r w:rsidRPr="00B63E7C">
              <w:t> </w:t>
            </w:r>
            <w:r w:rsidRPr="00B63E7C">
              <w:t> </w:t>
            </w:r>
            <w:r w:rsidRPr="00B63E7C">
              <w:t> </w:t>
            </w:r>
            <w:r w:rsidRPr="00B63E7C">
              <w:t> </w:t>
            </w:r>
            <w:r w:rsidRPr="00B63E7C">
              <w:t> </w:t>
            </w:r>
            <w:r w:rsidRPr="00B63E7C">
              <w:fldChar w:fldCharType="end"/>
            </w:r>
          </w:p>
        </w:tc>
      </w:tr>
      <w:tr w:rsidR="005F34D7" w:rsidRPr="00D6550F" w:rsidTr="00874F0B">
        <w:trPr>
          <w:trHeight w:val="480"/>
        </w:trPr>
        <w:tc>
          <w:tcPr>
            <w:tcW w:w="2393" w:type="dxa"/>
            <w:vMerge w:val="restart"/>
          </w:tcPr>
          <w:p w:rsidR="005F34D7" w:rsidRPr="00567DD9" w:rsidRDefault="005F34D7" w:rsidP="00874F0B">
            <w:pPr>
              <w:pStyle w:val="TableBodyTextBold"/>
            </w:pPr>
            <w:r w:rsidRPr="00567DD9">
              <w:t>Equitable Access</w:t>
            </w:r>
          </w:p>
        </w:tc>
        <w:tc>
          <w:tcPr>
            <w:tcW w:w="2705" w:type="dxa"/>
            <w:vMerge w:val="restart"/>
          </w:tcPr>
          <w:p w:rsidR="005F34D7" w:rsidRPr="00567DD9" w:rsidRDefault="005F34D7" w:rsidP="00874F0B">
            <w:pPr>
              <w:pStyle w:val="TableBodyText"/>
            </w:pPr>
            <w:r w:rsidRPr="00567DD9">
              <w:t>Robust and reliable access to current and emerging technologies and digital resources, with connectivity for all students, teachers, staff, and school leaders</w:t>
            </w:r>
          </w:p>
        </w:tc>
        <w:tc>
          <w:tcPr>
            <w:tcW w:w="1494" w:type="dxa"/>
            <w:shd w:val="clear" w:color="auto" w:fill="F3F3F3"/>
          </w:tcPr>
          <w:p w:rsidR="005F34D7" w:rsidRPr="0034252A" w:rsidRDefault="005F34D7" w:rsidP="00874F0B">
            <w:pPr>
              <w:pStyle w:val="TableBodyTextCenter"/>
            </w:pPr>
            <w:r w:rsidRPr="003425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2A">
              <w:instrText xml:space="preserve"> FORMCHECKBOX </w:instrText>
            </w:r>
            <w:r w:rsidRPr="0034252A">
              <w:fldChar w:fldCharType="end"/>
            </w:r>
          </w:p>
          <w:p w:rsidR="005F34D7" w:rsidRPr="0034252A" w:rsidRDefault="005F34D7" w:rsidP="00874F0B">
            <w:pPr>
              <w:pStyle w:val="TableBodyTextCenter"/>
            </w:pPr>
            <w:r w:rsidRPr="0034252A">
              <w:t>No Progress</w:t>
            </w:r>
          </w:p>
        </w:tc>
        <w:tc>
          <w:tcPr>
            <w:tcW w:w="1370" w:type="dxa"/>
            <w:shd w:val="clear" w:color="auto" w:fill="F3F3F3"/>
          </w:tcPr>
          <w:p w:rsidR="005F34D7" w:rsidRPr="0034252A" w:rsidRDefault="005F34D7" w:rsidP="00874F0B">
            <w:pPr>
              <w:pStyle w:val="TableBodyTextCenter"/>
            </w:pPr>
            <w:r w:rsidRPr="003425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2A">
              <w:instrText xml:space="preserve"> FORMCHECKBOX </w:instrText>
            </w:r>
            <w:r w:rsidRPr="0034252A">
              <w:fldChar w:fldCharType="end"/>
            </w:r>
          </w:p>
          <w:p w:rsidR="005F34D7" w:rsidRPr="0034252A" w:rsidRDefault="005F34D7" w:rsidP="00874F0B">
            <w:pPr>
              <w:pStyle w:val="TableBodyTextCenter"/>
            </w:pPr>
            <w:r w:rsidRPr="0034252A">
              <w:t>Just Beginning</w:t>
            </w:r>
          </w:p>
        </w:tc>
        <w:tc>
          <w:tcPr>
            <w:tcW w:w="1347" w:type="dxa"/>
            <w:shd w:val="clear" w:color="auto" w:fill="F3F3F3"/>
          </w:tcPr>
          <w:p w:rsidR="005F34D7" w:rsidRPr="0034252A" w:rsidRDefault="005F34D7" w:rsidP="00874F0B">
            <w:pPr>
              <w:pStyle w:val="TableBodyTextCenter"/>
            </w:pPr>
            <w:r w:rsidRPr="003425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2A">
              <w:instrText xml:space="preserve"> FORMCHECKBOX </w:instrText>
            </w:r>
            <w:r w:rsidRPr="0034252A">
              <w:fldChar w:fldCharType="end"/>
            </w:r>
          </w:p>
          <w:p w:rsidR="005F34D7" w:rsidRPr="0034252A" w:rsidRDefault="005F34D7" w:rsidP="00874F0B">
            <w:pPr>
              <w:pStyle w:val="TableBodyTextCenter"/>
            </w:pPr>
            <w:r w:rsidRPr="0034252A">
              <w:t>Substantial Progress</w:t>
            </w:r>
          </w:p>
        </w:tc>
        <w:tc>
          <w:tcPr>
            <w:tcW w:w="1633" w:type="dxa"/>
            <w:shd w:val="clear" w:color="auto" w:fill="F3F3F3"/>
          </w:tcPr>
          <w:p w:rsidR="005F34D7" w:rsidRPr="0034252A" w:rsidRDefault="005F34D7" w:rsidP="00874F0B">
            <w:pPr>
              <w:pStyle w:val="TableBodyTextCenter"/>
            </w:pPr>
            <w:r w:rsidRPr="003425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2A">
              <w:instrText xml:space="preserve"> FORMCHECKBOX </w:instrText>
            </w:r>
            <w:r w:rsidRPr="0034252A">
              <w:fldChar w:fldCharType="end"/>
            </w:r>
          </w:p>
          <w:p w:rsidR="005F34D7" w:rsidRPr="0034252A" w:rsidRDefault="005F34D7" w:rsidP="00874F0B">
            <w:pPr>
              <w:pStyle w:val="TableBodyTextCenter"/>
            </w:pPr>
            <w:r w:rsidRPr="0034252A">
              <w:t>We’re There</w:t>
            </w:r>
          </w:p>
        </w:tc>
      </w:tr>
      <w:tr w:rsidR="005F34D7" w:rsidRPr="00D6550F" w:rsidTr="00874F0B">
        <w:trPr>
          <w:trHeight w:val="907"/>
        </w:trPr>
        <w:tc>
          <w:tcPr>
            <w:tcW w:w="2393" w:type="dxa"/>
            <w:vMerge/>
          </w:tcPr>
          <w:p w:rsidR="005F34D7" w:rsidRPr="00567DD9" w:rsidRDefault="005F34D7" w:rsidP="00874F0B">
            <w:pPr>
              <w:pStyle w:val="TableBodyTextBold"/>
            </w:pPr>
          </w:p>
        </w:tc>
        <w:tc>
          <w:tcPr>
            <w:tcW w:w="2705" w:type="dxa"/>
            <w:vMerge/>
          </w:tcPr>
          <w:p w:rsidR="005F34D7" w:rsidRPr="00567DD9" w:rsidRDefault="005F34D7" w:rsidP="00874F0B">
            <w:pPr>
              <w:pStyle w:val="TableBodyText"/>
            </w:pPr>
          </w:p>
        </w:tc>
        <w:tc>
          <w:tcPr>
            <w:tcW w:w="5844" w:type="dxa"/>
            <w:gridSpan w:val="4"/>
          </w:tcPr>
          <w:p w:rsidR="005F34D7" w:rsidRPr="00B63E7C" w:rsidRDefault="005F34D7" w:rsidP="00874F0B">
            <w:pPr>
              <w:pStyle w:val="TableBodyText"/>
            </w:pPr>
            <w:r w:rsidRPr="00B63E7C">
              <w:t xml:space="preserve">Comments: </w:t>
            </w:r>
            <w:r w:rsidRPr="00B63E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3E7C">
              <w:instrText xml:space="preserve"> FORMTEXT </w:instrText>
            </w:r>
            <w:r w:rsidRPr="00B63E7C">
              <w:fldChar w:fldCharType="separate"/>
            </w:r>
            <w:r w:rsidRPr="00B63E7C">
              <w:t> </w:t>
            </w:r>
            <w:r w:rsidRPr="00B63E7C">
              <w:t> </w:t>
            </w:r>
            <w:r w:rsidRPr="00B63E7C">
              <w:t> </w:t>
            </w:r>
            <w:r w:rsidRPr="00B63E7C">
              <w:t> </w:t>
            </w:r>
            <w:r w:rsidRPr="00B63E7C">
              <w:t> </w:t>
            </w:r>
            <w:r w:rsidRPr="00B63E7C">
              <w:fldChar w:fldCharType="end"/>
            </w:r>
          </w:p>
        </w:tc>
      </w:tr>
      <w:tr w:rsidR="005F34D7" w:rsidRPr="00D6550F" w:rsidTr="00874F0B">
        <w:trPr>
          <w:trHeight w:val="330"/>
        </w:trPr>
        <w:tc>
          <w:tcPr>
            <w:tcW w:w="2393" w:type="dxa"/>
            <w:vMerge w:val="restart"/>
          </w:tcPr>
          <w:p w:rsidR="005F34D7" w:rsidRPr="00567DD9" w:rsidRDefault="005F34D7" w:rsidP="00874F0B">
            <w:pPr>
              <w:pStyle w:val="TableBodyTextBold"/>
            </w:pPr>
            <w:r w:rsidRPr="00567DD9">
              <w:t>Skilled Personnel</w:t>
            </w:r>
          </w:p>
        </w:tc>
        <w:tc>
          <w:tcPr>
            <w:tcW w:w="2705" w:type="dxa"/>
            <w:vMerge w:val="restart"/>
          </w:tcPr>
          <w:p w:rsidR="005F34D7" w:rsidRPr="00567DD9" w:rsidRDefault="005F34D7" w:rsidP="00874F0B">
            <w:pPr>
              <w:pStyle w:val="TableBodyText"/>
            </w:pPr>
            <w:r w:rsidRPr="00567DD9">
              <w:t>Educators and support staff skilled in the use of ICT appropriate for their job responsibilities</w:t>
            </w:r>
          </w:p>
        </w:tc>
        <w:tc>
          <w:tcPr>
            <w:tcW w:w="1494" w:type="dxa"/>
            <w:shd w:val="clear" w:color="auto" w:fill="F3F3F3"/>
          </w:tcPr>
          <w:p w:rsidR="005F34D7" w:rsidRPr="0034252A" w:rsidRDefault="005F34D7" w:rsidP="00874F0B">
            <w:pPr>
              <w:pStyle w:val="TableBodyTextCenter"/>
            </w:pPr>
            <w:r w:rsidRPr="003425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2A">
              <w:instrText xml:space="preserve"> FORMCHECKBOX </w:instrText>
            </w:r>
            <w:r w:rsidRPr="0034252A">
              <w:fldChar w:fldCharType="end"/>
            </w:r>
          </w:p>
          <w:p w:rsidR="005F34D7" w:rsidRPr="0034252A" w:rsidRDefault="005F34D7" w:rsidP="00874F0B">
            <w:pPr>
              <w:pStyle w:val="TableBodyTextCenter"/>
            </w:pPr>
            <w:r w:rsidRPr="0034252A">
              <w:t>No Progress</w:t>
            </w:r>
          </w:p>
        </w:tc>
        <w:tc>
          <w:tcPr>
            <w:tcW w:w="1370" w:type="dxa"/>
            <w:shd w:val="clear" w:color="auto" w:fill="F3F3F3"/>
          </w:tcPr>
          <w:p w:rsidR="005F34D7" w:rsidRPr="0034252A" w:rsidRDefault="005F34D7" w:rsidP="00874F0B">
            <w:pPr>
              <w:pStyle w:val="TableBodyTextCenter"/>
            </w:pPr>
            <w:r w:rsidRPr="003425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2A">
              <w:instrText xml:space="preserve"> FORMCHECKBOX </w:instrText>
            </w:r>
            <w:r w:rsidRPr="0034252A">
              <w:fldChar w:fldCharType="end"/>
            </w:r>
          </w:p>
          <w:p w:rsidR="005F34D7" w:rsidRPr="0034252A" w:rsidRDefault="005F34D7" w:rsidP="00874F0B">
            <w:pPr>
              <w:pStyle w:val="TableBodyTextCenter"/>
            </w:pPr>
            <w:r w:rsidRPr="0034252A">
              <w:t>Just Beginning</w:t>
            </w:r>
          </w:p>
        </w:tc>
        <w:tc>
          <w:tcPr>
            <w:tcW w:w="1347" w:type="dxa"/>
            <w:shd w:val="clear" w:color="auto" w:fill="F3F3F3"/>
          </w:tcPr>
          <w:p w:rsidR="005F34D7" w:rsidRPr="0034252A" w:rsidRDefault="005F34D7" w:rsidP="00874F0B">
            <w:pPr>
              <w:pStyle w:val="TableBodyTextCenter"/>
            </w:pPr>
            <w:r w:rsidRPr="003425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2A">
              <w:instrText xml:space="preserve"> FORMCHECKBOX </w:instrText>
            </w:r>
            <w:r w:rsidRPr="0034252A">
              <w:fldChar w:fldCharType="end"/>
            </w:r>
          </w:p>
          <w:p w:rsidR="005F34D7" w:rsidRPr="0034252A" w:rsidRDefault="005F34D7" w:rsidP="00874F0B">
            <w:pPr>
              <w:pStyle w:val="TableBodyTextCenter"/>
            </w:pPr>
            <w:r w:rsidRPr="0034252A">
              <w:t>Substantial Progress</w:t>
            </w:r>
          </w:p>
        </w:tc>
        <w:tc>
          <w:tcPr>
            <w:tcW w:w="1633" w:type="dxa"/>
            <w:shd w:val="clear" w:color="auto" w:fill="F3F3F3"/>
          </w:tcPr>
          <w:p w:rsidR="005F34D7" w:rsidRPr="0034252A" w:rsidRDefault="005F34D7" w:rsidP="00874F0B">
            <w:pPr>
              <w:pStyle w:val="TableBodyTextCenter"/>
            </w:pPr>
            <w:r w:rsidRPr="003425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2A">
              <w:instrText xml:space="preserve"> FORMCHECKBOX </w:instrText>
            </w:r>
            <w:r w:rsidRPr="0034252A">
              <w:fldChar w:fldCharType="end"/>
            </w:r>
          </w:p>
          <w:p w:rsidR="005F34D7" w:rsidRPr="0034252A" w:rsidRDefault="005F34D7" w:rsidP="00874F0B">
            <w:pPr>
              <w:pStyle w:val="TableBodyTextCenter"/>
            </w:pPr>
            <w:r w:rsidRPr="0034252A">
              <w:t>We’re There</w:t>
            </w:r>
          </w:p>
        </w:tc>
      </w:tr>
      <w:tr w:rsidR="005F34D7" w:rsidRPr="00D6550F" w:rsidTr="00874F0B">
        <w:trPr>
          <w:trHeight w:val="900"/>
        </w:trPr>
        <w:tc>
          <w:tcPr>
            <w:tcW w:w="2393" w:type="dxa"/>
            <w:vMerge/>
          </w:tcPr>
          <w:p w:rsidR="005F34D7" w:rsidRPr="00567DD9" w:rsidRDefault="005F34D7" w:rsidP="00874F0B">
            <w:pPr>
              <w:pStyle w:val="TableBodyTextBold"/>
            </w:pPr>
          </w:p>
        </w:tc>
        <w:tc>
          <w:tcPr>
            <w:tcW w:w="2705" w:type="dxa"/>
            <w:vMerge/>
          </w:tcPr>
          <w:p w:rsidR="005F34D7" w:rsidRPr="00567DD9" w:rsidRDefault="005F34D7" w:rsidP="00874F0B">
            <w:pPr>
              <w:pStyle w:val="TableBodyText"/>
            </w:pPr>
          </w:p>
        </w:tc>
        <w:tc>
          <w:tcPr>
            <w:tcW w:w="5844" w:type="dxa"/>
            <w:gridSpan w:val="4"/>
          </w:tcPr>
          <w:p w:rsidR="005F34D7" w:rsidRPr="00B63E7C" w:rsidRDefault="005F34D7" w:rsidP="00874F0B">
            <w:pPr>
              <w:pStyle w:val="TableBodyText"/>
            </w:pPr>
            <w:r w:rsidRPr="00B63E7C">
              <w:t xml:space="preserve">Comments: </w:t>
            </w:r>
            <w:r w:rsidRPr="00B63E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3E7C">
              <w:instrText xml:space="preserve"> FORMTEXT </w:instrText>
            </w:r>
            <w:r w:rsidRPr="00B63E7C">
              <w:fldChar w:fldCharType="separate"/>
            </w:r>
            <w:r w:rsidRPr="00B63E7C">
              <w:t> </w:t>
            </w:r>
            <w:r w:rsidRPr="00B63E7C">
              <w:t> </w:t>
            </w:r>
            <w:r w:rsidRPr="00B63E7C">
              <w:t> </w:t>
            </w:r>
            <w:r w:rsidRPr="00B63E7C">
              <w:t> </w:t>
            </w:r>
            <w:r w:rsidRPr="00B63E7C">
              <w:t> </w:t>
            </w:r>
            <w:r w:rsidRPr="00B63E7C">
              <w:fldChar w:fldCharType="end"/>
            </w:r>
          </w:p>
        </w:tc>
      </w:tr>
    </w:tbl>
    <w:p w:rsidR="005F34D7" w:rsidRDefault="005F34D7" w:rsidP="005F34D7">
      <w:r>
        <w:br w:type="page"/>
      </w:r>
    </w:p>
    <w:tbl>
      <w:tblPr>
        <w:tblW w:w="10942" w:type="dxa"/>
        <w:tblLook w:val="01E0" w:firstRow="1" w:lastRow="1" w:firstColumn="1" w:lastColumn="1" w:noHBand="0" w:noVBand="0"/>
      </w:tblPr>
      <w:tblGrid>
        <w:gridCol w:w="2393"/>
        <w:gridCol w:w="2705"/>
        <w:gridCol w:w="1494"/>
        <w:gridCol w:w="1370"/>
        <w:gridCol w:w="1347"/>
        <w:gridCol w:w="1633"/>
      </w:tblGrid>
      <w:tr w:rsidR="005F34D7" w:rsidRPr="00D6550F" w:rsidTr="00874F0B">
        <w:trPr>
          <w:trHeight w:val="480"/>
        </w:trPr>
        <w:tc>
          <w:tcPr>
            <w:tcW w:w="2393" w:type="dxa"/>
            <w:vMerge w:val="restart"/>
          </w:tcPr>
          <w:p w:rsidR="005F34D7" w:rsidRPr="00567DD9" w:rsidRDefault="005F34D7" w:rsidP="00874F0B">
            <w:pPr>
              <w:pStyle w:val="TableBodyTextBold"/>
            </w:pPr>
            <w:r w:rsidRPr="00567DD9">
              <w:lastRenderedPageBreak/>
              <w:t>Ongoing Professional Development</w:t>
            </w:r>
          </w:p>
        </w:tc>
        <w:tc>
          <w:tcPr>
            <w:tcW w:w="2705" w:type="dxa"/>
            <w:vMerge w:val="restart"/>
          </w:tcPr>
          <w:p w:rsidR="005F34D7" w:rsidRPr="003F5F43" w:rsidRDefault="005F34D7" w:rsidP="00874F0B">
            <w:pPr>
              <w:pStyle w:val="TableBodyText"/>
            </w:pPr>
            <w:r w:rsidRPr="003F5F43">
              <w:t>Technology-related professional learning plans and opportunities with dedicated time to practice and share ideas</w:t>
            </w:r>
          </w:p>
        </w:tc>
        <w:tc>
          <w:tcPr>
            <w:tcW w:w="1494" w:type="dxa"/>
            <w:shd w:val="clear" w:color="auto" w:fill="F3F3F3"/>
          </w:tcPr>
          <w:p w:rsidR="005F34D7" w:rsidRPr="0034252A" w:rsidRDefault="005F34D7" w:rsidP="00874F0B">
            <w:pPr>
              <w:pStyle w:val="TableBodyTextCenter"/>
            </w:pPr>
            <w:r w:rsidRPr="003425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2A">
              <w:instrText xml:space="preserve"> FORMCHECKBOX </w:instrText>
            </w:r>
            <w:r w:rsidRPr="0034252A">
              <w:fldChar w:fldCharType="end"/>
            </w:r>
          </w:p>
          <w:p w:rsidR="005F34D7" w:rsidRPr="0034252A" w:rsidRDefault="005F34D7" w:rsidP="00874F0B">
            <w:pPr>
              <w:pStyle w:val="TableBodyTextCenter"/>
            </w:pPr>
            <w:r w:rsidRPr="0034252A">
              <w:t>No Progress</w:t>
            </w:r>
          </w:p>
        </w:tc>
        <w:tc>
          <w:tcPr>
            <w:tcW w:w="1370" w:type="dxa"/>
            <w:shd w:val="clear" w:color="auto" w:fill="F3F3F3"/>
          </w:tcPr>
          <w:p w:rsidR="005F34D7" w:rsidRPr="0034252A" w:rsidRDefault="005F34D7" w:rsidP="00874F0B">
            <w:pPr>
              <w:pStyle w:val="TableBodyTextCenter"/>
            </w:pPr>
            <w:r w:rsidRPr="003425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2A">
              <w:instrText xml:space="preserve"> FORMCHECKBOX </w:instrText>
            </w:r>
            <w:r w:rsidRPr="0034252A">
              <w:fldChar w:fldCharType="end"/>
            </w:r>
          </w:p>
          <w:p w:rsidR="005F34D7" w:rsidRPr="0034252A" w:rsidRDefault="005F34D7" w:rsidP="00874F0B">
            <w:pPr>
              <w:pStyle w:val="TableBodyTextCenter"/>
            </w:pPr>
            <w:r w:rsidRPr="0034252A">
              <w:t>Just Beginning</w:t>
            </w:r>
          </w:p>
        </w:tc>
        <w:tc>
          <w:tcPr>
            <w:tcW w:w="1347" w:type="dxa"/>
            <w:shd w:val="clear" w:color="auto" w:fill="F3F3F3"/>
          </w:tcPr>
          <w:p w:rsidR="005F34D7" w:rsidRPr="0034252A" w:rsidRDefault="005F34D7" w:rsidP="00874F0B">
            <w:pPr>
              <w:pStyle w:val="TableBodyTextCenter"/>
            </w:pPr>
            <w:r w:rsidRPr="003425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2A">
              <w:instrText xml:space="preserve"> FORMCHECKBOX </w:instrText>
            </w:r>
            <w:r w:rsidRPr="0034252A">
              <w:fldChar w:fldCharType="end"/>
            </w:r>
          </w:p>
          <w:p w:rsidR="005F34D7" w:rsidRPr="0034252A" w:rsidRDefault="005F34D7" w:rsidP="00874F0B">
            <w:pPr>
              <w:pStyle w:val="TableBodyTextCenter"/>
            </w:pPr>
            <w:r w:rsidRPr="0034252A">
              <w:t>Substantial Progress</w:t>
            </w:r>
          </w:p>
        </w:tc>
        <w:tc>
          <w:tcPr>
            <w:tcW w:w="1633" w:type="dxa"/>
            <w:shd w:val="clear" w:color="auto" w:fill="F3F3F3"/>
          </w:tcPr>
          <w:p w:rsidR="005F34D7" w:rsidRPr="0034252A" w:rsidRDefault="005F34D7" w:rsidP="00874F0B">
            <w:pPr>
              <w:pStyle w:val="TableBodyTextCenter"/>
            </w:pPr>
            <w:r w:rsidRPr="003425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252A">
              <w:instrText xml:space="preserve"> FORMCHECKBOX </w:instrText>
            </w:r>
            <w:r w:rsidRPr="0034252A">
              <w:fldChar w:fldCharType="end"/>
            </w:r>
          </w:p>
          <w:p w:rsidR="005F34D7" w:rsidRPr="0034252A" w:rsidRDefault="005F34D7" w:rsidP="00874F0B">
            <w:pPr>
              <w:pStyle w:val="TableBodyTextCenter"/>
            </w:pPr>
            <w:r w:rsidRPr="0034252A">
              <w:t>We’re There</w:t>
            </w:r>
          </w:p>
        </w:tc>
      </w:tr>
      <w:tr w:rsidR="005F34D7" w:rsidRPr="00D6550F" w:rsidTr="00874F0B">
        <w:trPr>
          <w:trHeight w:val="907"/>
        </w:trPr>
        <w:tc>
          <w:tcPr>
            <w:tcW w:w="2393" w:type="dxa"/>
            <w:vMerge/>
          </w:tcPr>
          <w:p w:rsidR="005F34D7" w:rsidRPr="00567DD9" w:rsidRDefault="005F34D7" w:rsidP="00874F0B">
            <w:pPr>
              <w:spacing w:beforeLines="60" w:before="144"/>
              <w:ind w:left="9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705" w:type="dxa"/>
            <w:vMerge/>
          </w:tcPr>
          <w:p w:rsidR="005F34D7" w:rsidRPr="00567DD9" w:rsidRDefault="005F34D7" w:rsidP="00874F0B">
            <w:pPr>
              <w:spacing w:beforeLines="60" w:before="14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44" w:type="dxa"/>
            <w:gridSpan w:val="4"/>
          </w:tcPr>
          <w:p w:rsidR="005F34D7" w:rsidRPr="00B63E7C" w:rsidRDefault="005F34D7" w:rsidP="00874F0B">
            <w:pPr>
              <w:pStyle w:val="TableBodyText"/>
            </w:pPr>
            <w:r w:rsidRPr="00B63E7C">
              <w:t xml:space="preserve">Comments: </w:t>
            </w:r>
            <w:r w:rsidRPr="00B63E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3E7C">
              <w:instrText xml:space="preserve"> FORMTEXT </w:instrText>
            </w:r>
            <w:r w:rsidRPr="00B63E7C">
              <w:fldChar w:fldCharType="separate"/>
            </w:r>
            <w:r w:rsidRPr="00B63E7C">
              <w:t> </w:t>
            </w:r>
            <w:r w:rsidRPr="00B63E7C">
              <w:t> </w:t>
            </w:r>
            <w:r w:rsidRPr="00B63E7C">
              <w:t> </w:t>
            </w:r>
            <w:r w:rsidRPr="00B63E7C">
              <w:t> </w:t>
            </w:r>
            <w:r w:rsidRPr="00B63E7C">
              <w:t> </w:t>
            </w:r>
            <w:r w:rsidRPr="00B63E7C">
              <w:fldChar w:fldCharType="end"/>
            </w:r>
          </w:p>
        </w:tc>
      </w:tr>
    </w:tbl>
    <w:tbl>
      <w:tblPr>
        <w:tblpPr w:leftFromText="180" w:rightFromText="180" w:vertAnchor="text" w:horzAnchor="margin" w:tblpY="1"/>
        <w:tblW w:w="10942" w:type="dxa"/>
        <w:tblLook w:val="01E0" w:firstRow="1" w:lastRow="1" w:firstColumn="1" w:lastColumn="1" w:noHBand="0" w:noVBand="0"/>
      </w:tblPr>
      <w:tblGrid>
        <w:gridCol w:w="2376"/>
        <w:gridCol w:w="2704"/>
        <w:gridCol w:w="1376"/>
        <w:gridCol w:w="1394"/>
        <w:gridCol w:w="11"/>
        <w:gridCol w:w="1336"/>
        <w:gridCol w:w="10"/>
        <w:gridCol w:w="1707"/>
        <w:gridCol w:w="28"/>
      </w:tblGrid>
      <w:tr w:rsidR="005F34D7" w:rsidRPr="00567DD9" w:rsidTr="00874F0B">
        <w:trPr>
          <w:gridAfter w:val="1"/>
          <w:wAfter w:w="28" w:type="dxa"/>
          <w:trHeight w:val="330"/>
        </w:trPr>
        <w:tc>
          <w:tcPr>
            <w:tcW w:w="2376" w:type="dxa"/>
            <w:vMerge w:val="restart"/>
          </w:tcPr>
          <w:p w:rsidR="005F34D7" w:rsidRPr="00567DD9" w:rsidRDefault="005F34D7" w:rsidP="00874F0B">
            <w:pPr>
              <w:pStyle w:val="TableBodyTextBold"/>
              <w:rPr>
                <w:b w:val="0"/>
                <w:sz w:val="20"/>
                <w:szCs w:val="20"/>
              </w:rPr>
            </w:pPr>
            <w:r w:rsidRPr="003F5F43">
              <w:t>Technical Assistance</w:t>
            </w:r>
          </w:p>
        </w:tc>
        <w:tc>
          <w:tcPr>
            <w:tcW w:w="2704" w:type="dxa"/>
            <w:vMerge w:val="restart"/>
          </w:tcPr>
          <w:p w:rsidR="005F34D7" w:rsidRPr="00370CEC" w:rsidRDefault="005F34D7" w:rsidP="00874F0B">
            <w:pPr>
              <w:pStyle w:val="TableBodyText"/>
            </w:pPr>
            <w:r w:rsidRPr="00370CEC">
              <w:t>Consistent and reliable assistance for maintaining, renewing, and using ICT and digital resources</w:t>
            </w:r>
          </w:p>
        </w:tc>
        <w:tc>
          <w:tcPr>
            <w:tcW w:w="1376" w:type="dxa"/>
            <w:shd w:val="clear" w:color="auto" w:fill="F3F3F3"/>
          </w:tcPr>
          <w:p w:rsidR="005F34D7" w:rsidRPr="00567DD9" w:rsidRDefault="005F34D7" w:rsidP="00874F0B">
            <w:pPr>
              <w:pStyle w:val="TableBodyTextCenter"/>
            </w:pPr>
            <w:r w:rsidRPr="00567DD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DD9">
              <w:instrText xml:space="preserve"> FORMCHECKBOX </w:instrText>
            </w:r>
            <w:r w:rsidRPr="00567DD9">
              <w:fldChar w:fldCharType="end"/>
            </w:r>
          </w:p>
          <w:p w:rsidR="005F34D7" w:rsidRPr="00567DD9" w:rsidRDefault="005F34D7" w:rsidP="00874F0B">
            <w:pPr>
              <w:pStyle w:val="TableBodyTextCenter"/>
            </w:pPr>
            <w:r w:rsidRPr="00567DD9">
              <w:t>No Progress</w:t>
            </w:r>
          </w:p>
        </w:tc>
        <w:tc>
          <w:tcPr>
            <w:tcW w:w="1394" w:type="dxa"/>
            <w:shd w:val="clear" w:color="auto" w:fill="F3F3F3"/>
          </w:tcPr>
          <w:p w:rsidR="005F34D7" w:rsidRPr="00567DD9" w:rsidRDefault="005F34D7" w:rsidP="00874F0B">
            <w:pPr>
              <w:pStyle w:val="TableBodyTextCenter"/>
            </w:pPr>
            <w:r w:rsidRPr="00567DD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DD9">
              <w:instrText xml:space="preserve"> FORMCHECKBOX </w:instrText>
            </w:r>
            <w:r w:rsidRPr="00567DD9">
              <w:fldChar w:fldCharType="end"/>
            </w:r>
          </w:p>
          <w:p w:rsidR="005F34D7" w:rsidRPr="00567DD9" w:rsidRDefault="005F34D7" w:rsidP="00874F0B">
            <w:pPr>
              <w:pStyle w:val="TableBodyTextCenter"/>
            </w:pPr>
            <w:r w:rsidRPr="00567DD9">
              <w:t>Just Beginning</w:t>
            </w:r>
          </w:p>
        </w:tc>
        <w:tc>
          <w:tcPr>
            <w:tcW w:w="1347" w:type="dxa"/>
            <w:gridSpan w:val="2"/>
            <w:shd w:val="clear" w:color="auto" w:fill="F3F3F3"/>
          </w:tcPr>
          <w:p w:rsidR="005F34D7" w:rsidRPr="00567DD9" w:rsidRDefault="005F34D7" w:rsidP="00874F0B">
            <w:pPr>
              <w:pStyle w:val="TableBodyTextCenter"/>
            </w:pPr>
            <w:r w:rsidRPr="00567DD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DD9">
              <w:instrText xml:space="preserve"> FORMCHECKBOX </w:instrText>
            </w:r>
            <w:r w:rsidRPr="00567DD9">
              <w:fldChar w:fldCharType="end"/>
            </w:r>
          </w:p>
          <w:p w:rsidR="005F34D7" w:rsidRPr="00567DD9" w:rsidRDefault="005F34D7" w:rsidP="00874F0B">
            <w:pPr>
              <w:pStyle w:val="TableBodyTextCenter"/>
            </w:pPr>
            <w:r w:rsidRPr="00567DD9">
              <w:t>Substantial Progress</w:t>
            </w:r>
          </w:p>
        </w:tc>
        <w:tc>
          <w:tcPr>
            <w:tcW w:w="1717" w:type="dxa"/>
            <w:gridSpan w:val="2"/>
            <w:shd w:val="clear" w:color="auto" w:fill="F3F3F3"/>
          </w:tcPr>
          <w:p w:rsidR="005F34D7" w:rsidRPr="00567DD9" w:rsidRDefault="005F34D7" w:rsidP="00874F0B">
            <w:pPr>
              <w:pStyle w:val="TableBodyTextCenter"/>
            </w:pPr>
            <w:r w:rsidRPr="00567DD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DD9">
              <w:instrText xml:space="preserve"> FORMCHECKBOX </w:instrText>
            </w:r>
            <w:r w:rsidRPr="00567DD9">
              <w:fldChar w:fldCharType="end"/>
            </w:r>
          </w:p>
          <w:p w:rsidR="005F34D7" w:rsidRPr="00567DD9" w:rsidRDefault="005F34D7" w:rsidP="00874F0B">
            <w:pPr>
              <w:pStyle w:val="TableBodyTextCenter"/>
            </w:pPr>
            <w:r w:rsidRPr="00567DD9">
              <w:t>We’re There</w:t>
            </w:r>
          </w:p>
        </w:tc>
      </w:tr>
      <w:tr w:rsidR="005F34D7" w:rsidRPr="00567DD9" w:rsidTr="00874F0B">
        <w:trPr>
          <w:gridAfter w:val="1"/>
          <w:wAfter w:w="28" w:type="dxa"/>
          <w:trHeight w:val="900"/>
        </w:trPr>
        <w:tc>
          <w:tcPr>
            <w:tcW w:w="2376" w:type="dxa"/>
            <w:vMerge/>
          </w:tcPr>
          <w:p w:rsidR="005F34D7" w:rsidRPr="00567DD9" w:rsidRDefault="005F34D7" w:rsidP="00874F0B">
            <w:pPr>
              <w:ind w:left="9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704" w:type="dxa"/>
            <w:vMerge/>
          </w:tcPr>
          <w:p w:rsidR="005F34D7" w:rsidRPr="00567DD9" w:rsidRDefault="005F34D7" w:rsidP="00874F0B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5834" w:type="dxa"/>
            <w:gridSpan w:val="6"/>
          </w:tcPr>
          <w:p w:rsidR="005F34D7" w:rsidRPr="00B63E7C" w:rsidRDefault="005F34D7" w:rsidP="00874F0B">
            <w:pPr>
              <w:pStyle w:val="TableBodyText"/>
            </w:pPr>
            <w:r w:rsidRPr="00B63E7C">
              <w:t xml:space="preserve">Comments: </w:t>
            </w:r>
            <w:r w:rsidRPr="00B63E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3E7C">
              <w:instrText xml:space="preserve"> FORMTEXT </w:instrText>
            </w:r>
            <w:r w:rsidRPr="00B63E7C">
              <w:fldChar w:fldCharType="separate"/>
            </w:r>
            <w:r w:rsidRPr="00B63E7C">
              <w:t> </w:t>
            </w:r>
            <w:r w:rsidRPr="00B63E7C">
              <w:t> </w:t>
            </w:r>
            <w:r w:rsidRPr="00B63E7C">
              <w:t> </w:t>
            </w:r>
            <w:r w:rsidRPr="00B63E7C">
              <w:t> </w:t>
            </w:r>
            <w:r w:rsidRPr="00B63E7C">
              <w:t> </w:t>
            </w:r>
            <w:r w:rsidRPr="00B63E7C">
              <w:fldChar w:fldCharType="end"/>
            </w:r>
          </w:p>
        </w:tc>
      </w:tr>
      <w:tr w:rsidR="005F34D7" w:rsidRPr="00567DD9" w:rsidTr="00874F0B">
        <w:trPr>
          <w:gridAfter w:val="1"/>
          <w:wAfter w:w="28" w:type="dxa"/>
          <w:trHeight w:val="480"/>
        </w:trPr>
        <w:tc>
          <w:tcPr>
            <w:tcW w:w="2376" w:type="dxa"/>
            <w:vMerge w:val="restart"/>
          </w:tcPr>
          <w:p w:rsidR="005F34D7" w:rsidRPr="00567DD9" w:rsidRDefault="005F34D7" w:rsidP="00874F0B">
            <w:pPr>
              <w:pStyle w:val="TableBodyTextBold"/>
              <w:rPr>
                <w:b w:val="0"/>
                <w:sz w:val="20"/>
                <w:szCs w:val="20"/>
              </w:rPr>
            </w:pPr>
            <w:r w:rsidRPr="003F5F43">
              <w:t>Curriculum Framework</w:t>
            </w:r>
          </w:p>
        </w:tc>
        <w:tc>
          <w:tcPr>
            <w:tcW w:w="2704" w:type="dxa"/>
            <w:vMerge w:val="restart"/>
          </w:tcPr>
          <w:p w:rsidR="005F34D7" w:rsidRPr="003F5F43" w:rsidRDefault="005F34D7" w:rsidP="00874F0B">
            <w:pPr>
              <w:pStyle w:val="TableBodyText"/>
            </w:pPr>
            <w:r w:rsidRPr="003F5F43">
              <w:t>Content standards and related digital curriculum resources</w:t>
            </w:r>
          </w:p>
        </w:tc>
        <w:tc>
          <w:tcPr>
            <w:tcW w:w="1376" w:type="dxa"/>
            <w:shd w:val="clear" w:color="auto" w:fill="F3F3F3"/>
          </w:tcPr>
          <w:p w:rsidR="005F34D7" w:rsidRPr="00B63E7C" w:rsidRDefault="005F34D7" w:rsidP="00874F0B">
            <w:pPr>
              <w:pStyle w:val="TableBodyTextCenter"/>
            </w:pPr>
            <w:r w:rsidRPr="00B63E7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7C">
              <w:instrText xml:space="preserve"> FORMCHECKBOX </w:instrText>
            </w:r>
            <w:r w:rsidRPr="00B63E7C">
              <w:fldChar w:fldCharType="end"/>
            </w:r>
          </w:p>
          <w:p w:rsidR="005F34D7" w:rsidRPr="00B63E7C" w:rsidRDefault="005F34D7" w:rsidP="00874F0B">
            <w:pPr>
              <w:pStyle w:val="TableBodyTextCenter"/>
            </w:pPr>
            <w:r w:rsidRPr="00B63E7C">
              <w:t>No Progress</w:t>
            </w:r>
          </w:p>
        </w:tc>
        <w:tc>
          <w:tcPr>
            <w:tcW w:w="1394" w:type="dxa"/>
            <w:shd w:val="clear" w:color="auto" w:fill="F3F3F3"/>
          </w:tcPr>
          <w:p w:rsidR="005F34D7" w:rsidRPr="00B63E7C" w:rsidRDefault="005F34D7" w:rsidP="00874F0B">
            <w:pPr>
              <w:pStyle w:val="TableBodyTextCenter"/>
            </w:pPr>
            <w:r w:rsidRPr="00B63E7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7C">
              <w:instrText xml:space="preserve"> FORMCHECKBOX </w:instrText>
            </w:r>
            <w:r w:rsidRPr="00B63E7C">
              <w:fldChar w:fldCharType="end"/>
            </w:r>
          </w:p>
          <w:p w:rsidR="005F34D7" w:rsidRPr="00B63E7C" w:rsidRDefault="005F34D7" w:rsidP="00874F0B">
            <w:pPr>
              <w:pStyle w:val="TableBodyTextCenter"/>
            </w:pPr>
            <w:r w:rsidRPr="00B63E7C">
              <w:t>Just Beginning</w:t>
            </w:r>
          </w:p>
        </w:tc>
        <w:tc>
          <w:tcPr>
            <w:tcW w:w="1347" w:type="dxa"/>
            <w:gridSpan w:val="2"/>
            <w:shd w:val="clear" w:color="auto" w:fill="F3F3F3"/>
          </w:tcPr>
          <w:p w:rsidR="005F34D7" w:rsidRPr="00B63E7C" w:rsidRDefault="005F34D7" w:rsidP="00874F0B">
            <w:pPr>
              <w:pStyle w:val="TableBodyTextCenter"/>
            </w:pPr>
            <w:r w:rsidRPr="00B63E7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7C">
              <w:instrText xml:space="preserve"> FORMCHECKBOX </w:instrText>
            </w:r>
            <w:r w:rsidRPr="00B63E7C">
              <w:fldChar w:fldCharType="end"/>
            </w:r>
          </w:p>
          <w:p w:rsidR="005F34D7" w:rsidRPr="00B63E7C" w:rsidRDefault="005F34D7" w:rsidP="00874F0B">
            <w:pPr>
              <w:pStyle w:val="TableBodyTextCenter"/>
            </w:pPr>
            <w:r w:rsidRPr="00B63E7C">
              <w:t>Substantial Progress</w:t>
            </w:r>
          </w:p>
        </w:tc>
        <w:tc>
          <w:tcPr>
            <w:tcW w:w="1717" w:type="dxa"/>
            <w:gridSpan w:val="2"/>
            <w:shd w:val="clear" w:color="auto" w:fill="F3F3F3"/>
          </w:tcPr>
          <w:p w:rsidR="005F34D7" w:rsidRPr="00B63E7C" w:rsidRDefault="005F34D7" w:rsidP="00874F0B">
            <w:pPr>
              <w:pStyle w:val="TableBodyTextCenter"/>
            </w:pPr>
            <w:r w:rsidRPr="00B63E7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7C">
              <w:instrText xml:space="preserve"> FORMCHECKBOX </w:instrText>
            </w:r>
            <w:r w:rsidRPr="00B63E7C">
              <w:fldChar w:fldCharType="end"/>
            </w:r>
          </w:p>
          <w:p w:rsidR="005F34D7" w:rsidRPr="00B63E7C" w:rsidRDefault="005F34D7" w:rsidP="00874F0B">
            <w:pPr>
              <w:pStyle w:val="TableBodyTextCenter"/>
            </w:pPr>
            <w:r w:rsidRPr="00B63E7C">
              <w:t>We’re There</w:t>
            </w:r>
          </w:p>
        </w:tc>
      </w:tr>
      <w:tr w:rsidR="005F34D7" w:rsidRPr="00567DD9" w:rsidTr="00874F0B">
        <w:trPr>
          <w:gridAfter w:val="1"/>
          <w:wAfter w:w="28" w:type="dxa"/>
          <w:trHeight w:val="907"/>
        </w:trPr>
        <w:tc>
          <w:tcPr>
            <w:tcW w:w="2376" w:type="dxa"/>
            <w:vMerge/>
          </w:tcPr>
          <w:p w:rsidR="005F34D7" w:rsidRPr="00567DD9" w:rsidRDefault="005F34D7" w:rsidP="00874F0B">
            <w:pPr>
              <w:spacing w:beforeLines="60" w:before="144"/>
              <w:ind w:left="9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704" w:type="dxa"/>
            <w:vMerge/>
          </w:tcPr>
          <w:p w:rsidR="005F34D7" w:rsidRPr="00567DD9" w:rsidRDefault="005F34D7" w:rsidP="00874F0B">
            <w:pPr>
              <w:pStyle w:val="TableBodyText"/>
              <w:rPr>
                <w:sz w:val="20"/>
                <w:szCs w:val="20"/>
              </w:rPr>
            </w:pPr>
          </w:p>
        </w:tc>
        <w:tc>
          <w:tcPr>
            <w:tcW w:w="5834" w:type="dxa"/>
            <w:gridSpan w:val="6"/>
          </w:tcPr>
          <w:p w:rsidR="005F34D7" w:rsidRPr="00B63E7C" w:rsidRDefault="005F34D7" w:rsidP="00874F0B">
            <w:pPr>
              <w:pStyle w:val="TableBodyText"/>
            </w:pPr>
            <w:r w:rsidRPr="00B63E7C">
              <w:t xml:space="preserve">Comments: </w:t>
            </w:r>
            <w:r w:rsidRPr="00B63E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3E7C">
              <w:instrText xml:space="preserve"> FORMTEXT </w:instrText>
            </w:r>
            <w:r w:rsidRPr="00B63E7C">
              <w:fldChar w:fldCharType="separate"/>
            </w:r>
            <w:r w:rsidRPr="00B63E7C">
              <w:t> </w:t>
            </w:r>
            <w:r w:rsidRPr="00B63E7C">
              <w:t> </w:t>
            </w:r>
            <w:r w:rsidRPr="00B63E7C">
              <w:t> </w:t>
            </w:r>
            <w:r w:rsidRPr="00B63E7C">
              <w:t> </w:t>
            </w:r>
            <w:r w:rsidRPr="00B63E7C">
              <w:t> </w:t>
            </w:r>
            <w:r w:rsidRPr="00B63E7C">
              <w:fldChar w:fldCharType="end"/>
            </w:r>
          </w:p>
        </w:tc>
      </w:tr>
      <w:tr w:rsidR="005F34D7" w:rsidRPr="00567DD9" w:rsidTr="00874F0B">
        <w:trPr>
          <w:trHeight w:val="480"/>
        </w:trPr>
        <w:tc>
          <w:tcPr>
            <w:tcW w:w="2376" w:type="dxa"/>
            <w:vMerge w:val="restart"/>
          </w:tcPr>
          <w:p w:rsidR="005F34D7" w:rsidRPr="00567DD9" w:rsidRDefault="005F34D7" w:rsidP="00874F0B">
            <w:pPr>
              <w:pStyle w:val="TableBodyTextBold"/>
              <w:rPr>
                <w:b w:val="0"/>
                <w:sz w:val="20"/>
                <w:szCs w:val="20"/>
              </w:rPr>
            </w:pPr>
            <w:r w:rsidRPr="003F5F43">
              <w:t>Student-Centered Learning</w:t>
            </w:r>
          </w:p>
        </w:tc>
        <w:tc>
          <w:tcPr>
            <w:tcW w:w="2704" w:type="dxa"/>
            <w:vMerge w:val="restart"/>
          </w:tcPr>
          <w:p w:rsidR="005F34D7" w:rsidRPr="003F5F43" w:rsidRDefault="005F34D7" w:rsidP="00874F0B">
            <w:pPr>
              <w:pStyle w:val="TableBodyText"/>
            </w:pPr>
            <w:r w:rsidRPr="003F5F43">
              <w:t>Use of ICT to facilitate engaging approaches to learning</w:t>
            </w:r>
          </w:p>
        </w:tc>
        <w:tc>
          <w:tcPr>
            <w:tcW w:w="1376" w:type="dxa"/>
            <w:shd w:val="clear" w:color="auto" w:fill="F3F3F3"/>
          </w:tcPr>
          <w:p w:rsidR="005F34D7" w:rsidRPr="00B63E7C" w:rsidRDefault="005F34D7" w:rsidP="00874F0B">
            <w:pPr>
              <w:pStyle w:val="TableBodyTextCenter"/>
            </w:pPr>
            <w:r w:rsidRPr="00B63E7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7C">
              <w:instrText xml:space="preserve"> FORMCHECKBOX </w:instrText>
            </w:r>
            <w:r w:rsidRPr="00B63E7C">
              <w:fldChar w:fldCharType="end"/>
            </w:r>
          </w:p>
          <w:p w:rsidR="005F34D7" w:rsidRPr="00B63E7C" w:rsidRDefault="005F34D7" w:rsidP="00874F0B">
            <w:pPr>
              <w:pStyle w:val="TableBodyTextCenter"/>
            </w:pPr>
            <w:r w:rsidRPr="00B63E7C">
              <w:t>No Progress</w:t>
            </w:r>
          </w:p>
        </w:tc>
        <w:tc>
          <w:tcPr>
            <w:tcW w:w="1405" w:type="dxa"/>
            <w:gridSpan w:val="2"/>
            <w:shd w:val="clear" w:color="auto" w:fill="F3F3F3"/>
          </w:tcPr>
          <w:p w:rsidR="005F34D7" w:rsidRPr="00B63E7C" w:rsidRDefault="005F34D7" w:rsidP="00874F0B">
            <w:pPr>
              <w:pStyle w:val="TableBodyTextCenter"/>
            </w:pPr>
            <w:r w:rsidRPr="00B63E7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7C">
              <w:instrText xml:space="preserve"> FORMCHECKBOX </w:instrText>
            </w:r>
            <w:r w:rsidRPr="00B63E7C">
              <w:fldChar w:fldCharType="end"/>
            </w:r>
          </w:p>
          <w:p w:rsidR="005F34D7" w:rsidRPr="00B63E7C" w:rsidRDefault="005F34D7" w:rsidP="00874F0B">
            <w:pPr>
              <w:pStyle w:val="TableBodyTextCenter"/>
            </w:pPr>
            <w:r w:rsidRPr="00B63E7C">
              <w:t>Just Beginning</w:t>
            </w:r>
          </w:p>
        </w:tc>
        <w:tc>
          <w:tcPr>
            <w:tcW w:w="1346" w:type="dxa"/>
            <w:gridSpan w:val="2"/>
            <w:shd w:val="clear" w:color="auto" w:fill="F3F3F3"/>
          </w:tcPr>
          <w:p w:rsidR="005F34D7" w:rsidRPr="00B63E7C" w:rsidRDefault="005F34D7" w:rsidP="00874F0B">
            <w:pPr>
              <w:pStyle w:val="TableBodyTextCenter"/>
            </w:pPr>
            <w:r w:rsidRPr="00B63E7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7C">
              <w:instrText xml:space="preserve"> FORMCHECKBOX </w:instrText>
            </w:r>
            <w:r w:rsidRPr="00B63E7C">
              <w:fldChar w:fldCharType="end"/>
            </w:r>
          </w:p>
          <w:p w:rsidR="005F34D7" w:rsidRPr="00B63E7C" w:rsidRDefault="005F34D7" w:rsidP="00874F0B">
            <w:pPr>
              <w:pStyle w:val="TableBodyTextCenter"/>
            </w:pPr>
            <w:r w:rsidRPr="00B63E7C">
              <w:t>Substantial Progress</w:t>
            </w:r>
          </w:p>
        </w:tc>
        <w:tc>
          <w:tcPr>
            <w:tcW w:w="1735" w:type="dxa"/>
            <w:gridSpan w:val="2"/>
            <w:shd w:val="clear" w:color="auto" w:fill="F3F3F3"/>
          </w:tcPr>
          <w:p w:rsidR="005F34D7" w:rsidRPr="00B63E7C" w:rsidRDefault="005F34D7" w:rsidP="00874F0B">
            <w:pPr>
              <w:pStyle w:val="TableBodyTextCenter"/>
            </w:pPr>
            <w:r w:rsidRPr="00B63E7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7C">
              <w:instrText xml:space="preserve"> FORMCHECKBOX </w:instrText>
            </w:r>
            <w:r w:rsidRPr="00B63E7C">
              <w:fldChar w:fldCharType="end"/>
            </w:r>
          </w:p>
          <w:p w:rsidR="005F34D7" w:rsidRPr="00B63E7C" w:rsidRDefault="005F34D7" w:rsidP="00874F0B">
            <w:pPr>
              <w:pStyle w:val="TableBodyTextCenter"/>
            </w:pPr>
            <w:r w:rsidRPr="00B63E7C">
              <w:t>We’re There</w:t>
            </w:r>
          </w:p>
        </w:tc>
      </w:tr>
      <w:tr w:rsidR="005F34D7" w:rsidRPr="00567DD9" w:rsidTr="00874F0B">
        <w:trPr>
          <w:trHeight w:val="907"/>
        </w:trPr>
        <w:tc>
          <w:tcPr>
            <w:tcW w:w="2376" w:type="dxa"/>
            <w:vMerge/>
          </w:tcPr>
          <w:p w:rsidR="005F34D7" w:rsidRPr="00567DD9" w:rsidRDefault="005F34D7" w:rsidP="00874F0B">
            <w:pPr>
              <w:spacing w:beforeLines="60" w:before="144"/>
              <w:ind w:left="9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704" w:type="dxa"/>
            <w:vMerge/>
          </w:tcPr>
          <w:p w:rsidR="005F34D7" w:rsidRPr="003F5F43" w:rsidRDefault="005F34D7" w:rsidP="00874F0B">
            <w:pPr>
              <w:pStyle w:val="TableBodyText"/>
            </w:pPr>
          </w:p>
        </w:tc>
        <w:tc>
          <w:tcPr>
            <w:tcW w:w="5862" w:type="dxa"/>
            <w:gridSpan w:val="7"/>
          </w:tcPr>
          <w:p w:rsidR="005F34D7" w:rsidRPr="00B63E7C" w:rsidRDefault="005F34D7" w:rsidP="00874F0B">
            <w:pPr>
              <w:pStyle w:val="TableBodyText"/>
            </w:pPr>
            <w:r w:rsidRPr="00B63E7C">
              <w:t xml:space="preserve">Comments: </w:t>
            </w:r>
            <w:r w:rsidRPr="00B63E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3E7C">
              <w:instrText xml:space="preserve"> FORMTEXT </w:instrText>
            </w:r>
            <w:r w:rsidRPr="00B63E7C">
              <w:fldChar w:fldCharType="separate"/>
            </w:r>
            <w:r w:rsidRPr="00B63E7C">
              <w:t> </w:t>
            </w:r>
            <w:r w:rsidRPr="00B63E7C">
              <w:t> </w:t>
            </w:r>
            <w:r w:rsidRPr="00B63E7C">
              <w:t> </w:t>
            </w:r>
            <w:r w:rsidRPr="00B63E7C">
              <w:t> </w:t>
            </w:r>
            <w:r w:rsidRPr="00B63E7C">
              <w:t> </w:t>
            </w:r>
            <w:r w:rsidRPr="00B63E7C">
              <w:fldChar w:fldCharType="end"/>
            </w:r>
          </w:p>
        </w:tc>
      </w:tr>
      <w:tr w:rsidR="005F34D7" w:rsidRPr="00567DD9" w:rsidTr="00874F0B">
        <w:trPr>
          <w:trHeight w:val="330"/>
        </w:trPr>
        <w:tc>
          <w:tcPr>
            <w:tcW w:w="2376" w:type="dxa"/>
            <w:vMerge w:val="restart"/>
          </w:tcPr>
          <w:p w:rsidR="005F34D7" w:rsidRPr="00567DD9" w:rsidRDefault="005F34D7" w:rsidP="00874F0B">
            <w:pPr>
              <w:pStyle w:val="TableBodyTextBold"/>
              <w:rPr>
                <w:b w:val="0"/>
                <w:sz w:val="20"/>
                <w:szCs w:val="20"/>
              </w:rPr>
            </w:pPr>
            <w:r w:rsidRPr="003F5F43">
              <w:t>Assessment and Evaluation</w:t>
            </w:r>
          </w:p>
        </w:tc>
        <w:tc>
          <w:tcPr>
            <w:tcW w:w="2704" w:type="dxa"/>
            <w:vMerge w:val="restart"/>
          </w:tcPr>
          <w:p w:rsidR="005F34D7" w:rsidRPr="00370CEC" w:rsidRDefault="005F34D7" w:rsidP="00874F0B">
            <w:pPr>
              <w:pStyle w:val="TableBodyText"/>
            </w:pPr>
            <w:r w:rsidRPr="00370CEC">
              <w:t>Continuous assessment, both of learning and for learning, and evaluation of the use of ICT and digital resources</w:t>
            </w:r>
          </w:p>
        </w:tc>
        <w:tc>
          <w:tcPr>
            <w:tcW w:w="1376" w:type="dxa"/>
            <w:shd w:val="clear" w:color="auto" w:fill="F3F3F3"/>
          </w:tcPr>
          <w:p w:rsidR="005F34D7" w:rsidRPr="00B63E7C" w:rsidRDefault="005F34D7" w:rsidP="00874F0B">
            <w:pPr>
              <w:pStyle w:val="TableBodyTextCenter"/>
            </w:pPr>
            <w:r w:rsidRPr="00B63E7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7C">
              <w:instrText xml:space="preserve"> FORMCHECKBOX </w:instrText>
            </w:r>
            <w:r w:rsidRPr="00B63E7C">
              <w:fldChar w:fldCharType="end"/>
            </w:r>
          </w:p>
          <w:p w:rsidR="005F34D7" w:rsidRPr="00B63E7C" w:rsidRDefault="005F34D7" w:rsidP="00874F0B">
            <w:pPr>
              <w:pStyle w:val="TableBodyTextCenter"/>
            </w:pPr>
            <w:r w:rsidRPr="00B63E7C">
              <w:t>No Progress</w:t>
            </w:r>
          </w:p>
        </w:tc>
        <w:tc>
          <w:tcPr>
            <w:tcW w:w="1405" w:type="dxa"/>
            <w:gridSpan w:val="2"/>
            <w:shd w:val="clear" w:color="auto" w:fill="F3F3F3"/>
          </w:tcPr>
          <w:p w:rsidR="005F34D7" w:rsidRPr="00B63E7C" w:rsidRDefault="005F34D7" w:rsidP="00874F0B">
            <w:pPr>
              <w:pStyle w:val="TableBodyTextCenter"/>
            </w:pPr>
            <w:r w:rsidRPr="00B63E7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7C">
              <w:instrText xml:space="preserve"> FORMCHECKBOX </w:instrText>
            </w:r>
            <w:r w:rsidRPr="00B63E7C">
              <w:fldChar w:fldCharType="end"/>
            </w:r>
          </w:p>
          <w:p w:rsidR="005F34D7" w:rsidRPr="00B63E7C" w:rsidRDefault="005F34D7" w:rsidP="00874F0B">
            <w:pPr>
              <w:pStyle w:val="TableBodyTextCenter"/>
            </w:pPr>
            <w:r w:rsidRPr="00B63E7C">
              <w:t>Just Beginning</w:t>
            </w:r>
          </w:p>
        </w:tc>
        <w:tc>
          <w:tcPr>
            <w:tcW w:w="1346" w:type="dxa"/>
            <w:gridSpan w:val="2"/>
            <w:shd w:val="clear" w:color="auto" w:fill="F3F3F3"/>
          </w:tcPr>
          <w:p w:rsidR="005F34D7" w:rsidRPr="00B63E7C" w:rsidRDefault="005F34D7" w:rsidP="00874F0B">
            <w:pPr>
              <w:pStyle w:val="TableBodyTextCenter"/>
            </w:pPr>
            <w:r w:rsidRPr="00B63E7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7C">
              <w:instrText xml:space="preserve"> FORMCHECKBOX </w:instrText>
            </w:r>
            <w:r w:rsidRPr="00B63E7C">
              <w:fldChar w:fldCharType="end"/>
            </w:r>
          </w:p>
          <w:p w:rsidR="005F34D7" w:rsidRPr="00B63E7C" w:rsidRDefault="005F34D7" w:rsidP="00874F0B">
            <w:pPr>
              <w:pStyle w:val="TableBodyTextCenter"/>
            </w:pPr>
            <w:r w:rsidRPr="00B63E7C">
              <w:t>Substantial Progress</w:t>
            </w:r>
          </w:p>
        </w:tc>
        <w:tc>
          <w:tcPr>
            <w:tcW w:w="1735" w:type="dxa"/>
            <w:gridSpan w:val="2"/>
            <w:shd w:val="clear" w:color="auto" w:fill="F3F3F3"/>
          </w:tcPr>
          <w:p w:rsidR="005F34D7" w:rsidRPr="00B63E7C" w:rsidRDefault="005F34D7" w:rsidP="00874F0B">
            <w:pPr>
              <w:pStyle w:val="TableBodyTextCenter"/>
            </w:pPr>
            <w:r w:rsidRPr="00B63E7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7C">
              <w:instrText xml:space="preserve"> FORMCHECKBOX </w:instrText>
            </w:r>
            <w:r w:rsidRPr="00B63E7C">
              <w:fldChar w:fldCharType="end"/>
            </w:r>
          </w:p>
          <w:p w:rsidR="005F34D7" w:rsidRPr="00B63E7C" w:rsidRDefault="005F34D7" w:rsidP="00874F0B">
            <w:pPr>
              <w:pStyle w:val="TableBodyTextCenter"/>
            </w:pPr>
            <w:r w:rsidRPr="00B63E7C">
              <w:t>We’re There</w:t>
            </w:r>
          </w:p>
        </w:tc>
      </w:tr>
      <w:tr w:rsidR="005F34D7" w:rsidRPr="00567DD9" w:rsidTr="00874F0B">
        <w:trPr>
          <w:trHeight w:val="900"/>
        </w:trPr>
        <w:tc>
          <w:tcPr>
            <w:tcW w:w="2376" w:type="dxa"/>
            <w:vMerge/>
          </w:tcPr>
          <w:p w:rsidR="005F34D7" w:rsidRPr="00567DD9" w:rsidRDefault="005F34D7" w:rsidP="00874F0B">
            <w:pPr>
              <w:ind w:left="9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704" w:type="dxa"/>
            <w:vMerge/>
          </w:tcPr>
          <w:p w:rsidR="005F34D7" w:rsidRPr="003F5F43" w:rsidRDefault="005F34D7" w:rsidP="00874F0B">
            <w:pPr>
              <w:pStyle w:val="TableBodyText"/>
            </w:pPr>
          </w:p>
        </w:tc>
        <w:tc>
          <w:tcPr>
            <w:tcW w:w="5862" w:type="dxa"/>
            <w:gridSpan w:val="7"/>
          </w:tcPr>
          <w:p w:rsidR="005F34D7" w:rsidRPr="00B63E7C" w:rsidRDefault="005F34D7" w:rsidP="00874F0B">
            <w:pPr>
              <w:pStyle w:val="TableBodyText"/>
            </w:pPr>
            <w:r w:rsidRPr="00B63E7C">
              <w:t xml:space="preserve">Comments: </w:t>
            </w:r>
            <w:r w:rsidRPr="00B63E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3E7C">
              <w:instrText xml:space="preserve"> FORMTEXT </w:instrText>
            </w:r>
            <w:r w:rsidRPr="00B63E7C">
              <w:fldChar w:fldCharType="separate"/>
            </w:r>
            <w:r w:rsidRPr="00B63E7C">
              <w:t> </w:t>
            </w:r>
            <w:r w:rsidRPr="00B63E7C">
              <w:t> </w:t>
            </w:r>
            <w:r w:rsidRPr="00B63E7C">
              <w:t> </w:t>
            </w:r>
            <w:r w:rsidRPr="00B63E7C">
              <w:t> </w:t>
            </w:r>
            <w:r w:rsidRPr="00B63E7C">
              <w:t> </w:t>
            </w:r>
            <w:r w:rsidRPr="00B63E7C">
              <w:fldChar w:fldCharType="end"/>
            </w:r>
          </w:p>
        </w:tc>
      </w:tr>
      <w:tr w:rsidR="005F34D7" w:rsidRPr="00567DD9" w:rsidTr="00874F0B">
        <w:trPr>
          <w:trHeight w:val="480"/>
        </w:trPr>
        <w:tc>
          <w:tcPr>
            <w:tcW w:w="2376" w:type="dxa"/>
            <w:vMerge w:val="restart"/>
          </w:tcPr>
          <w:p w:rsidR="005F34D7" w:rsidRPr="003F5F43" w:rsidRDefault="005F34D7" w:rsidP="00874F0B">
            <w:pPr>
              <w:pStyle w:val="TableBodyTextBold"/>
            </w:pPr>
            <w:r w:rsidRPr="003F5F43">
              <w:t>Engaged Communities</w:t>
            </w:r>
          </w:p>
        </w:tc>
        <w:tc>
          <w:tcPr>
            <w:tcW w:w="2704" w:type="dxa"/>
            <w:vMerge w:val="restart"/>
          </w:tcPr>
          <w:p w:rsidR="005F34D7" w:rsidRPr="003F5F43" w:rsidRDefault="005F34D7" w:rsidP="00874F0B">
            <w:pPr>
              <w:pStyle w:val="TableBodyText"/>
            </w:pPr>
            <w:r w:rsidRPr="003F5F43">
              <w:t>Part</w:t>
            </w:r>
            <w:r w:rsidRPr="00370CEC">
              <w:t>nerships and collaboration in the community to support and fund the use of ICT and digital resources</w:t>
            </w:r>
          </w:p>
        </w:tc>
        <w:tc>
          <w:tcPr>
            <w:tcW w:w="1376" w:type="dxa"/>
            <w:shd w:val="clear" w:color="auto" w:fill="F3F3F3"/>
          </w:tcPr>
          <w:p w:rsidR="005F34D7" w:rsidRPr="00B63E7C" w:rsidRDefault="005F34D7" w:rsidP="00874F0B">
            <w:pPr>
              <w:pStyle w:val="TableBodyTextCenter"/>
            </w:pPr>
            <w:r w:rsidRPr="00B63E7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7C">
              <w:instrText xml:space="preserve"> FORMCHECKBOX </w:instrText>
            </w:r>
            <w:r w:rsidRPr="00B63E7C">
              <w:fldChar w:fldCharType="end"/>
            </w:r>
          </w:p>
          <w:p w:rsidR="005F34D7" w:rsidRPr="00B63E7C" w:rsidRDefault="005F34D7" w:rsidP="00874F0B">
            <w:pPr>
              <w:pStyle w:val="TableBodyTextCenter"/>
            </w:pPr>
            <w:r w:rsidRPr="00B63E7C">
              <w:t>No Progress</w:t>
            </w:r>
          </w:p>
        </w:tc>
        <w:tc>
          <w:tcPr>
            <w:tcW w:w="1405" w:type="dxa"/>
            <w:gridSpan w:val="2"/>
            <w:shd w:val="clear" w:color="auto" w:fill="F3F3F3"/>
          </w:tcPr>
          <w:p w:rsidR="005F34D7" w:rsidRPr="00B63E7C" w:rsidRDefault="005F34D7" w:rsidP="00874F0B">
            <w:pPr>
              <w:pStyle w:val="TableBodyTextCenter"/>
            </w:pPr>
            <w:r w:rsidRPr="00B63E7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7C">
              <w:instrText xml:space="preserve"> FORMCHECKBOX </w:instrText>
            </w:r>
            <w:r w:rsidRPr="00B63E7C">
              <w:fldChar w:fldCharType="end"/>
            </w:r>
          </w:p>
          <w:p w:rsidR="005F34D7" w:rsidRPr="00B63E7C" w:rsidRDefault="005F34D7" w:rsidP="00874F0B">
            <w:pPr>
              <w:pStyle w:val="TableBodyTextCenter"/>
            </w:pPr>
            <w:r w:rsidRPr="00B63E7C">
              <w:t>Just Beginning</w:t>
            </w:r>
          </w:p>
        </w:tc>
        <w:tc>
          <w:tcPr>
            <w:tcW w:w="1346" w:type="dxa"/>
            <w:gridSpan w:val="2"/>
            <w:shd w:val="clear" w:color="auto" w:fill="F3F3F3"/>
          </w:tcPr>
          <w:p w:rsidR="005F34D7" w:rsidRPr="00B63E7C" w:rsidRDefault="005F34D7" w:rsidP="00874F0B">
            <w:pPr>
              <w:pStyle w:val="TableBodyTextCenter"/>
            </w:pPr>
            <w:r w:rsidRPr="00B63E7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7C">
              <w:instrText xml:space="preserve"> FORMCHECKBOX </w:instrText>
            </w:r>
            <w:r w:rsidRPr="00B63E7C">
              <w:fldChar w:fldCharType="end"/>
            </w:r>
          </w:p>
          <w:p w:rsidR="005F34D7" w:rsidRPr="00B63E7C" w:rsidRDefault="005F34D7" w:rsidP="00874F0B">
            <w:pPr>
              <w:pStyle w:val="TableBodyTextCenter"/>
            </w:pPr>
            <w:r w:rsidRPr="00B63E7C">
              <w:t>Substantial Progress</w:t>
            </w:r>
          </w:p>
        </w:tc>
        <w:tc>
          <w:tcPr>
            <w:tcW w:w="1735" w:type="dxa"/>
            <w:gridSpan w:val="2"/>
            <w:shd w:val="clear" w:color="auto" w:fill="F3F3F3"/>
          </w:tcPr>
          <w:p w:rsidR="005F34D7" w:rsidRPr="00B63E7C" w:rsidRDefault="005F34D7" w:rsidP="00874F0B">
            <w:pPr>
              <w:pStyle w:val="TableBodyTextCenter"/>
            </w:pPr>
            <w:r w:rsidRPr="00B63E7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7C">
              <w:instrText xml:space="preserve"> FORMCHECKBOX </w:instrText>
            </w:r>
            <w:r w:rsidRPr="00B63E7C">
              <w:fldChar w:fldCharType="end"/>
            </w:r>
          </w:p>
          <w:p w:rsidR="005F34D7" w:rsidRPr="00B63E7C" w:rsidRDefault="005F34D7" w:rsidP="00874F0B">
            <w:pPr>
              <w:pStyle w:val="TableBodyTextCenter"/>
            </w:pPr>
            <w:r w:rsidRPr="00B63E7C">
              <w:t>We’re There</w:t>
            </w:r>
          </w:p>
        </w:tc>
      </w:tr>
      <w:tr w:rsidR="005F34D7" w:rsidRPr="00567DD9" w:rsidTr="00874F0B">
        <w:trPr>
          <w:trHeight w:val="907"/>
        </w:trPr>
        <w:tc>
          <w:tcPr>
            <w:tcW w:w="2376" w:type="dxa"/>
            <w:vMerge/>
          </w:tcPr>
          <w:p w:rsidR="005F34D7" w:rsidRPr="00567DD9" w:rsidRDefault="005F34D7" w:rsidP="00874F0B">
            <w:pPr>
              <w:spacing w:beforeLines="60" w:before="144"/>
              <w:ind w:left="9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704" w:type="dxa"/>
            <w:vMerge/>
          </w:tcPr>
          <w:p w:rsidR="005F34D7" w:rsidRPr="00567DD9" w:rsidRDefault="005F34D7" w:rsidP="00874F0B">
            <w:pPr>
              <w:spacing w:beforeLines="60" w:before="14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2" w:type="dxa"/>
            <w:gridSpan w:val="7"/>
          </w:tcPr>
          <w:p w:rsidR="005F34D7" w:rsidRPr="00B63E7C" w:rsidRDefault="005F34D7" w:rsidP="00874F0B">
            <w:pPr>
              <w:pStyle w:val="TableBodyText"/>
            </w:pPr>
            <w:r w:rsidRPr="00B63E7C">
              <w:t xml:space="preserve">Comments: </w:t>
            </w:r>
            <w:r w:rsidRPr="00B63E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3E7C">
              <w:instrText xml:space="preserve"> FORMTEXT </w:instrText>
            </w:r>
            <w:r w:rsidRPr="00B63E7C">
              <w:fldChar w:fldCharType="separate"/>
            </w:r>
            <w:r w:rsidRPr="00B63E7C">
              <w:t> </w:t>
            </w:r>
            <w:r w:rsidRPr="00B63E7C">
              <w:t> </w:t>
            </w:r>
            <w:r w:rsidRPr="00B63E7C">
              <w:t> </w:t>
            </w:r>
            <w:r w:rsidRPr="00B63E7C">
              <w:t> </w:t>
            </w:r>
            <w:r w:rsidRPr="00B63E7C">
              <w:t> </w:t>
            </w:r>
            <w:r w:rsidRPr="00B63E7C">
              <w:fldChar w:fldCharType="end"/>
            </w:r>
          </w:p>
        </w:tc>
      </w:tr>
    </w:tbl>
    <w:p w:rsidR="005F34D7" w:rsidRDefault="005F34D7" w:rsidP="005F34D7">
      <w:pPr>
        <w:spacing w:beforeLines="60" w:before="144"/>
        <w:ind w:left="90"/>
        <w:rPr>
          <w:rFonts w:ascii="Verdana" w:hAnsi="Verdana"/>
          <w:b/>
          <w:sz w:val="20"/>
          <w:szCs w:val="20"/>
        </w:rPr>
        <w:sectPr w:rsidR="005F34D7" w:rsidSect="00BF079B">
          <w:headerReference w:type="default" r:id="rId4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Y="1"/>
        <w:tblW w:w="10942" w:type="dxa"/>
        <w:tblLook w:val="01E0" w:firstRow="1" w:lastRow="1" w:firstColumn="1" w:lastColumn="1" w:noHBand="0" w:noVBand="0"/>
      </w:tblPr>
      <w:tblGrid>
        <w:gridCol w:w="2376"/>
        <w:gridCol w:w="2704"/>
        <w:gridCol w:w="1376"/>
        <w:gridCol w:w="1405"/>
        <w:gridCol w:w="1346"/>
        <w:gridCol w:w="1735"/>
      </w:tblGrid>
      <w:tr w:rsidR="005F34D7" w:rsidRPr="00567DD9" w:rsidTr="00874F0B">
        <w:trPr>
          <w:trHeight w:val="450"/>
        </w:trPr>
        <w:tc>
          <w:tcPr>
            <w:tcW w:w="2376" w:type="dxa"/>
            <w:vMerge w:val="restart"/>
          </w:tcPr>
          <w:p w:rsidR="005F34D7" w:rsidRPr="003F5F43" w:rsidRDefault="005F34D7" w:rsidP="00874F0B">
            <w:pPr>
              <w:pStyle w:val="TableBodyTextBold"/>
            </w:pPr>
            <w:r w:rsidRPr="003F5F43">
              <w:lastRenderedPageBreak/>
              <w:t>Support Policies</w:t>
            </w:r>
          </w:p>
        </w:tc>
        <w:tc>
          <w:tcPr>
            <w:tcW w:w="2704" w:type="dxa"/>
            <w:vMerge w:val="restart"/>
          </w:tcPr>
          <w:p w:rsidR="005F34D7" w:rsidRPr="003F5F43" w:rsidRDefault="005F34D7" w:rsidP="00874F0B">
            <w:pPr>
              <w:pStyle w:val="TableBodyText"/>
            </w:pPr>
            <w:r w:rsidRPr="003F5F43">
              <w:t>P</w:t>
            </w:r>
            <w:r w:rsidRPr="00370CEC">
              <w:t>olicies, financial plans, accountability measures, and incentive structures to support the use of ICT in learning and in district and school operations</w:t>
            </w:r>
          </w:p>
        </w:tc>
        <w:tc>
          <w:tcPr>
            <w:tcW w:w="1376" w:type="dxa"/>
            <w:shd w:val="clear" w:color="auto" w:fill="F3F3F3"/>
          </w:tcPr>
          <w:p w:rsidR="005F34D7" w:rsidRPr="00B63E7C" w:rsidRDefault="005F34D7" w:rsidP="00874F0B">
            <w:pPr>
              <w:pStyle w:val="TableBodyTextCenter"/>
            </w:pPr>
            <w:r w:rsidRPr="00B63E7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7C">
              <w:instrText xml:space="preserve"> FORMCHECKBOX </w:instrText>
            </w:r>
            <w:r w:rsidRPr="00B63E7C">
              <w:fldChar w:fldCharType="end"/>
            </w:r>
          </w:p>
          <w:p w:rsidR="005F34D7" w:rsidRPr="00B63E7C" w:rsidRDefault="005F34D7" w:rsidP="00874F0B">
            <w:pPr>
              <w:pStyle w:val="TableBodyTextCenter"/>
            </w:pPr>
            <w:r w:rsidRPr="00B63E7C">
              <w:t>No Progress</w:t>
            </w:r>
          </w:p>
        </w:tc>
        <w:tc>
          <w:tcPr>
            <w:tcW w:w="1405" w:type="dxa"/>
            <w:shd w:val="clear" w:color="auto" w:fill="F3F3F3"/>
          </w:tcPr>
          <w:p w:rsidR="005F34D7" w:rsidRPr="00B63E7C" w:rsidRDefault="005F34D7" w:rsidP="00874F0B">
            <w:pPr>
              <w:pStyle w:val="TableBodyTextCenter"/>
            </w:pPr>
            <w:r w:rsidRPr="00B63E7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7C">
              <w:instrText xml:space="preserve"> FORMCHECKBOX </w:instrText>
            </w:r>
            <w:r w:rsidRPr="00B63E7C">
              <w:fldChar w:fldCharType="end"/>
            </w:r>
          </w:p>
          <w:p w:rsidR="005F34D7" w:rsidRPr="00B63E7C" w:rsidRDefault="005F34D7" w:rsidP="00874F0B">
            <w:pPr>
              <w:pStyle w:val="TableBodyTextCenter"/>
            </w:pPr>
            <w:r w:rsidRPr="00B63E7C">
              <w:t>Just Beginning</w:t>
            </w:r>
          </w:p>
        </w:tc>
        <w:tc>
          <w:tcPr>
            <w:tcW w:w="1346" w:type="dxa"/>
            <w:shd w:val="clear" w:color="auto" w:fill="F3F3F3"/>
          </w:tcPr>
          <w:p w:rsidR="005F34D7" w:rsidRPr="00B63E7C" w:rsidRDefault="005F34D7" w:rsidP="00874F0B">
            <w:pPr>
              <w:pStyle w:val="TableBodyTextCenter"/>
            </w:pPr>
            <w:r w:rsidRPr="00B63E7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7C">
              <w:instrText xml:space="preserve"> FORMCHECKBOX </w:instrText>
            </w:r>
            <w:r w:rsidRPr="00B63E7C">
              <w:fldChar w:fldCharType="end"/>
            </w:r>
          </w:p>
          <w:p w:rsidR="005F34D7" w:rsidRPr="00B63E7C" w:rsidRDefault="005F34D7" w:rsidP="00874F0B">
            <w:pPr>
              <w:pStyle w:val="TableBodyTextCenter"/>
            </w:pPr>
            <w:r w:rsidRPr="00B63E7C">
              <w:t>Substantial Progress</w:t>
            </w:r>
          </w:p>
        </w:tc>
        <w:tc>
          <w:tcPr>
            <w:tcW w:w="1735" w:type="dxa"/>
            <w:shd w:val="clear" w:color="auto" w:fill="F3F3F3"/>
          </w:tcPr>
          <w:p w:rsidR="005F34D7" w:rsidRPr="00B63E7C" w:rsidRDefault="005F34D7" w:rsidP="00874F0B">
            <w:pPr>
              <w:pStyle w:val="TableBodyTextCenter"/>
            </w:pPr>
            <w:r w:rsidRPr="00B63E7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7C">
              <w:instrText xml:space="preserve"> FORMCHECKBOX </w:instrText>
            </w:r>
            <w:r w:rsidRPr="00B63E7C">
              <w:fldChar w:fldCharType="end"/>
            </w:r>
          </w:p>
          <w:p w:rsidR="005F34D7" w:rsidRPr="00B63E7C" w:rsidRDefault="005F34D7" w:rsidP="00874F0B">
            <w:pPr>
              <w:pStyle w:val="TableBodyTextCenter"/>
            </w:pPr>
            <w:r w:rsidRPr="00B63E7C">
              <w:t>We’re There</w:t>
            </w:r>
          </w:p>
        </w:tc>
      </w:tr>
      <w:tr w:rsidR="005F34D7" w:rsidRPr="00567DD9" w:rsidTr="00874F0B">
        <w:trPr>
          <w:trHeight w:val="917"/>
        </w:trPr>
        <w:tc>
          <w:tcPr>
            <w:tcW w:w="2376" w:type="dxa"/>
            <w:vMerge/>
          </w:tcPr>
          <w:p w:rsidR="005F34D7" w:rsidRPr="00567DD9" w:rsidRDefault="005F34D7" w:rsidP="00874F0B">
            <w:pPr>
              <w:spacing w:beforeLines="60" w:before="144"/>
              <w:ind w:left="9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704" w:type="dxa"/>
            <w:vMerge/>
          </w:tcPr>
          <w:p w:rsidR="005F34D7" w:rsidRPr="00567DD9" w:rsidRDefault="005F34D7" w:rsidP="00874F0B">
            <w:pPr>
              <w:spacing w:beforeLines="60" w:before="14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2" w:type="dxa"/>
            <w:gridSpan w:val="4"/>
          </w:tcPr>
          <w:p w:rsidR="005F34D7" w:rsidRPr="00B63E7C" w:rsidRDefault="005F34D7" w:rsidP="00874F0B">
            <w:pPr>
              <w:pStyle w:val="TableBodyText"/>
            </w:pPr>
            <w:r w:rsidRPr="00B63E7C">
              <w:t xml:space="preserve">Comments: </w:t>
            </w:r>
            <w:r w:rsidRPr="00B63E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3E7C">
              <w:instrText xml:space="preserve"> FORMTEXT </w:instrText>
            </w:r>
            <w:r w:rsidRPr="00B63E7C">
              <w:fldChar w:fldCharType="separate"/>
            </w:r>
            <w:r w:rsidRPr="00B63E7C">
              <w:t> </w:t>
            </w:r>
            <w:r w:rsidRPr="00B63E7C">
              <w:t> </w:t>
            </w:r>
            <w:r w:rsidRPr="00B63E7C">
              <w:t> </w:t>
            </w:r>
            <w:r w:rsidRPr="00B63E7C">
              <w:t> </w:t>
            </w:r>
            <w:r w:rsidRPr="00B63E7C">
              <w:t> </w:t>
            </w:r>
            <w:r w:rsidRPr="00B63E7C">
              <w:fldChar w:fldCharType="end"/>
            </w:r>
          </w:p>
        </w:tc>
      </w:tr>
      <w:tr w:rsidR="005F34D7" w:rsidRPr="00567DD9" w:rsidTr="00874F0B">
        <w:trPr>
          <w:trHeight w:val="450"/>
        </w:trPr>
        <w:tc>
          <w:tcPr>
            <w:tcW w:w="2376" w:type="dxa"/>
            <w:vMerge w:val="restart"/>
          </w:tcPr>
          <w:p w:rsidR="005F34D7" w:rsidRPr="00567DD9" w:rsidRDefault="005F34D7" w:rsidP="00874F0B">
            <w:pPr>
              <w:pStyle w:val="TableBodyTextBold"/>
              <w:rPr>
                <w:b w:val="0"/>
                <w:sz w:val="20"/>
                <w:szCs w:val="20"/>
              </w:rPr>
            </w:pPr>
            <w:r w:rsidRPr="003F5F43">
              <w:t>Supportive External Context</w:t>
            </w:r>
          </w:p>
        </w:tc>
        <w:tc>
          <w:tcPr>
            <w:tcW w:w="2704" w:type="dxa"/>
            <w:vMerge w:val="restart"/>
          </w:tcPr>
          <w:p w:rsidR="005F34D7" w:rsidRPr="00370CEC" w:rsidRDefault="005F34D7" w:rsidP="00874F0B">
            <w:pPr>
              <w:pStyle w:val="TableBodyText"/>
            </w:pPr>
            <w:r w:rsidRPr="00370CEC">
              <w:t>Policies and initiatives at the national, regional, and local levels to support schools in the effective implementation of technology for achieving curriculum and technology (ICT) standards</w:t>
            </w:r>
          </w:p>
        </w:tc>
        <w:tc>
          <w:tcPr>
            <w:tcW w:w="1376" w:type="dxa"/>
            <w:shd w:val="clear" w:color="auto" w:fill="F3F3F3"/>
          </w:tcPr>
          <w:p w:rsidR="005F34D7" w:rsidRPr="00B63E7C" w:rsidRDefault="005F34D7" w:rsidP="00874F0B">
            <w:pPr>
              <w:pStyle w:val="TableBodyTextCenter"/>
            </w:pPr>
            <w:r w:rsidRPr="00B63E7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7C">
              <w:instrText xml:space="preserve"> FORMCHECKBOX </w:instrText>
            </w:r>
            <w:r w:rsidRPr="00B63E7C">
              <w:fldChar w:fldCharType="end"/>
            </w:r>
          </w:p>
          <w:p w:rsidR="005F34D7" w:rsidRPr="00B63E7C" w:rsidRDefault="005F34D7" w:rsidP="00874F0B">
            <w:pPr>
              <w:pStyle w:val="TableBodyTextCenter"/>
            </w:pPr>
            <w:r w:rsidRPr="00B63E7C">
              <w:t>No Progress</w:t>
            </w:r>
          </w:p>
        </w:tc>
        <w:tc>
          <w:tcPr>
            <w:tcW w:w="1405" w:type="dxa"/>
            <w:shd w:val="clear" w:color="auto" w:fill="F3F3F3"/>
          </w:tcPr>
          <w:p w:rsidR="005F34D7" w:rsidRPr="00B63E7C" w:rsidRDefault="005F34D7" w:rsidP="00874F0B">
            <w:pPr>
              <w:pStyle w:val="TableBodyTextCenter"/>
            </w:pPr>
            <w:r w:rsidRPr="00B63E7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7C">
              <w:instrText xml:space="preserve"> FORMCHECKBOX </w:instrText>
            </w:r>
            <w:r w:rsidRPr="00B63E7C">
              <w:fldChar w:fldCharType="end"/>
            </w:r>
          </w:p>
          <w:p w:rsidR="005F34D7" w:rsidRPr="00B63E7C" w:rsidRDefault="005F34D7" w:rsidP="00874F0B">
            <w:pPr>
              <w:pStyle w:val="TableBodyTextCenter"/>
            </w:pPr>
            <w:r w:rsidRPr="00B63E7C">
              <w:t>Just Beginning</w:t>
            </w:r>
          </w:p>
        </w:tc>
        <w:tc>
          <w:tcPr>
            <w:tcW w:w="1346" w:type="dxa"/>
            <w:shd w:val="clear" w:color="auto" w:fill="F3F3F3"/>
          </w:tcPr>
          <w:p w:rsidR="005F34D7" w:rsidRPr="00B63E7C" w:rsidRDefault="005F34D7" w:rsidP="00874F0B">
            <w:pPr>
              <w:pStyle w:val="TableBodyTextCenter"/>
            </w:pPr>
            <w:r w:rsidRPr="00B63E7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7C">
              <w:instrText xml:space="preserve"> FORMCHECKBOX </w:instrText>
            </w:r>
            <w:r w:rsidRPr="00B63E7C">
              <w:fldChar w:fldCharType="end"/>
            </w:r>
          </w:p>
          <w:p w:rsidR="005F34D7" w:rsidRPr="00B63E7C" w:rsidRDefault="005F34D7" w:rsidP="00874F0B">
            <w:pPr>
              <w:pStyle w:val="TableBodyTextCenter"/>
            </w:pPr>
            <w:r w:rsidRPr="00B63E7C">
              <w:t>Substantial Progress</w:t>
            </w:r>
          </w:p>
        </w:tc>
        <w:tc>
          <w:tcPr>
            <w:tcW w:w="1735" w:type="dxa"/>
            <w:shd w:val="clear" w:color="auto" w:fill="F3F3F3"/>
          </w:tcPr>
          <w:p w:rsidR="005F34D7" w:rsidRPr="00B63E7C" w:rsidRDefault="005F34D7" w:rsidP="00874F0B">
            <w:pPr>
              <w:pStyle w:val="TableBodyTextCenter"/>
            </w:pPr>
            <w:r w:rsidRPr="00B63E7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7C">
              <w:instrText xml:space="preserve"> FORMCHECKBOX </w:instrText>
            </w:r>
            <w:r w:rsidRPr="00B63E7C">
              <w:fldChar w:fldCharType="end"/>
            </w:r>
          </w:p>
          <w:p w:rsidR="005F34D7" w:rsidRPr="00B63E7C" w:rsidRDefault="005F34D7" w:rsidP="00874F0B">
            <w:pPr>
              <w:pStyle w:val="TableBodyTextCenter"/>
            </w:pPr>
            <w:r w:rsidRPr="00B63E7C">
              <w:t>We’re There</w:t>
            </w:r>
          </w:p>
        </w:tc>
      </w:tr>
      <w:tr w:rsidR="005F34D7" w:rsidRPr="00567DD9" w:rsidTr="00874F0B">
        <w:trPr>
          <w:trHeight w:val="782"/>
        </w:trPr>
        <w:tc>
          <w:tcPr>
            <w:tcW w:w="2376" w:type="dxa"/>
            <w:vMerge/>
          </w:tcPr>
          <w:p w:rsidR="005F34D7" w:rsidRPr="00567DD9" w:rsidRDefault="005F34D7" w:rsidP="00874F0B">
            <w:pPr>
              <w:spacing w:beforeLines="60" w:before="144"/>
              <w:ind w:left="9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704" w:type="dxa"/>
            <w:vMerge/>
          </w:tcPr>
          <w:p w:rsidR="005F34D7" w:rsidRPr="00567DD9" w:rsidRDefault="005F34D7" w:rsidP="00874F0B">
            <w:pPr>
              <w:spacing w:beforeLines="60" w:before="14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62" w:type="dxa"/>
            <w:gridSpan w:val="4"/>
          </w:tcPr>
          <w:p w:rsidR="005F34D7" w:rsidRPr="00B63E7C" w:rsidRDefault="005F34D7" w:rsidP="00874F0B">
            <w:pPr>
              <w:pStyle w:val="TableBodyText"/>
            </w:pPr>
            <w:r w:rsidRPr="00B63E7C">
              <w:t xml:space="preserve">Comments: </w:t>
            </w:r>
            <w:r w:rsidRPr="00B63E7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3E7C">
              <w:instrText xml:space="preserve"> FORMTEXT </w:instrText>
            </w:r>
            <w:r w:rsidRPr="00B63E7C">
              <w:fldChar w:fldCharType="separate"/>
            </w:r>
            <w:r w:rsidRPr="00B63E7C">
              <w:t> </w:t>
            </w:r>
            <w:r w:rsidRPr="00B63E7C">
              <w:t> </w:t>
            </w:r>
            <w:r w:rsidRPr="00B63E7C">
              <w:t> </w:t>
            </w:r>
            <w:r w:rsidRPr="00B63E7C">
              <w:t> </w:t>
            </w:r>
            <w:r w:rsidRPr="00B63E7C">
              <w:t> </w:t>
            </w:r>
            <w:r w:rsidRPr="00B63E7C">
              <w:fldChar w:fldCharType="end"/>
            </w:r>
          </w:p>
        </w:tc>
      </w:tr>
    </w:tbl>
    <w:p w:rsidR="005F34D7" w:rsidRPr="00D6550F" w:rsidRDefault="005F34D7" w:rsidP="005F34D7">
      <w:pPr>
        <w:rPr>
          <w:rFonts w:ascii="Verdana" w:hAnsi="Verdana"/>
        </w:rPr>
      </w:pPr>
    </w:p>
    <w:p w:rsidR="00CC683C" w:rsidRDefault="00CC683C"/>
    <w:sectPr w:rsidR="00CC683C" w:rsidSect="00BF079B">
      <w:footerReference w:type="default" r:id="rId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BBA" w:rsidRPr="001E555D" w:rsidRDefault="00773F82" w:rsidP="001E555D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BBA" w:rsidRPr="00E46BBA" w:rsidRDefault="00773F82" w:rsidP="00E46BBA">
    <w:pPr>
      <w:pStyle w:val="Header"/>
      <w:tabs>
        <w:tab w:val="right" w:pos="10800"/>
      </w:tabs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4D7"/>
    <w:rsid w:val="005F34D7"/>
    <w:rsid w:val="00773F82"/>
    <w:rsid w:val="00CC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BDFFA-603C-45AA-90E6-8839DB48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F34D7"/>
    <w:pPr>
      <w:tabs>
        <w:tab w:val="center" w:pos="4680"/>
        <w:tab w:val="right" w:pos="9360"/>
      </w:tabs>
    </w:pPr>
    <w:rPr>
      <w:rFonts w:ascii="Verdana" w:hAnsi="Verdana"/>
      <w:sz w:val="14"/>
    </w:rPr>
  </w:style>
  <w:style w:type="character" w:customStyle="1" w:styleId="HeaderChar">
    <w:name w:val="Header Char"/>
    <w:basedOn w:val="DefaultParagraphFont"/>
    <w:link w:val="Header"/>
    <w:rsid w:val="005F34D7"/>
    <w:rPr>
      <w:rFonts w:ascii="Verdana" w:eastAsia="Times New Roman" w:hAnsi="Verdana" w:cs="Times New Roman"/>
      <w:sz w:val="14"/>
      <w:szCs w:val="24"/>
    </w:rPr>
  </w:style>
  <w:style w:type="paragraph" w:styleId="Footer">
    <w:name w:val="footer"/>
    <w:basedOn w:val="Normal"/>
    <w:link w:val="FooterChar"/>
    <w:rsid w:val="005F34D7"/>
    <w:pPr>
      <w:tabs>
        <w:tab w:val="center" w:pos="4320"/>
        <w:tab w:val="right" w:pos="8640"/>
      </w:tabs>
    </w:pPr>
    <w:rPr>
      <w:rFonts w:ascii="Verdana" w:hAnsi="Verdana"/>
      <w:sz w:val="14"/>
    </w:rPr>
  </w:style>
  <w:style w:type="character" w:customStyle="1" w:styleId="FooterChar">
    <w:name w:val="Footer Char"/>
    <w:basedOn w:val="DefaultParagraphFont"/>
    <w:link w:val="Footer"/>
    <w:rsid w:val="005F34D7"/>
    <w:rPr>
      <w:rFonts w:ascii="Verdana" w:eastAsia="Times New Roman" w:hAnsi="Verdana" w:cs="Times New Roman"/>
      <w:sz w:val="14"/>
      <w:szCs w:val="24"/>
    </w:rPr>
  </w:style>
  <w:style w:type="paragraph" w:customStyle="1" w:styleId="IntroBodyText1">
    <w:name w:val="Intro_Body Text 1"/>
    <w:rsid w:val="005F34D7"/>
    <w:pPr>
      <w:widowControl w:val="0"/>
      <w:spacing w:after="120" w:line="3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IntroHead1">
    <w:name w:val="Intro_Head 1"/>
    <w:rsid w:val="005F34D7"/>
    <w:pPr>
      <w:widowControl w:val="0"/>
      <w:spacing w:after="120" w:line="680" w:lineRule="exact"/>
    </w:pPr>
    <w:rPr>
      <w:rFonts w:ascii="Verdana" w:eastAsia="Times New Roman" w:hAnsi="Verdana" w:cs="Tahoma"/>
      <w:b/>
      <w:sz w:val="32"/>
      <w:szCs w:val="32"/>
    </w:rPr>
  </w:style>
  <w:style w:type="paragraph" w:customStyle="1" w:styleId="TableBodyText">
    <w:name w:val="Table_Body Text"/>
    <w:rsid w:val="005F34D7"/>
    <w:pPr>
      <w:widowControl w:val="0"/>
      <w:spacing w:after="120" w:line="240" w:lineRule="exact"/>
    </w:pPr>
    <w:rPr>
      <w:rFonts w:ascii="Verdana" w:eastAsia="Times New Roman" w:hAnsi="Verdana" w:cs="Times New Roman"/>
      <w:sz w:val="18"/>
      <w:szCs w:val="24"/>
    </w:rPr>
  </w:style>
  <w:style w:type="paragraph" w:customStyle="1" w:styleId="TableBodyTextBold">
    <w:name w:val="Table_Body Text_Bold"/>
    <w:basedOn w:val="TableBodyText"/>
    <w:rsid w:val="005F34D7"/>
    <w:rPr>
      <w:b/>
    </w:rPr>
  </w:style>
  <w:style w:type="paragraph" w:customStyle="1" w:styleId="TableBodyTextCenter">
    <w:name w:val="Table_Body Text_Center"/>
    <w:basedOn w:val="TableBodyText"/>
    <w:rsid w:val="005F34D7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</dc:creator>
  <cp:keywords/>
  <dc:description/>
  <cp:lastModifiedBy>Gerald</cp:lastModifiedBy>
  <cp:revision>2</cp:revision>
  <dcterms:created xsi:type="dcterms:W3CDTF">2014-08-21T13:46:00Z</dcterms:created>
  <dcterms:modified xsi:type="dcterms:W3CDTF">2014-08-21T13:47:00Z</dcterms:modified>
</cp:coreProperties>
</file>